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75CCF" w14:textId="2CC79283" w:rsidR="00382EB1" w:rsidRDefault="00382EB1">
      <w:pPr>
        <w:pStyle w:val="BodyText"/>
        <w:ind w:left="2998"/>
        <w:rPr>
          <w:rFonts w:ascii="Times New Roman"/>
          <w:sz w:val="20"/>
        </w:rPr>
      </w:pPr>
    </w:p>
    <w:p w14:paraId="08702BCC" w14:textId="0D2403B8" w:rsidR="00382EB1" w:rsidRDefault="00BD6E44">
      <w:pPr>
        <w:spacing w:before="36"/>
        <w:ind w:left="2788" w:right="2787"/>
        <w:jc w:val="center"/>
        <w:rPr>
          <w:sz w:val="36"/>
        </w:rPr>
      </w:pPr>
      <w:r>
        <w:rPr>
          <w:sz w:val="36"/>
        </w:rPr>
        <w:t xml:space="preserve">Town of </w:t>
      </w:r>
      <w:r w:rsidR="00F97D48">
        <w:rPr>
          <w:sz w:val="36"/>
        </w:rPr>
        <w:t>Freeport</w:t>
      </w:r>
      <w:r>
        <w:rPr>
          <w:sz w:val="36"/>
        </w:rPr>
        <w:t xml:space="preserve"> Maine</w:t>
      </w:r>
    </w:p>
    <w:p w14:paraId="524CE63C" w14:textId="77777777" w:rsidR="00382EB1" w:rsidRDefault="00382EB1">
      <w:pPr>
        <w:pStyle w:val="BodyText"/>
        <w:spacing w:before="11"/>
        <w:rPr>
          <w:sz w:val="35"/>
        </w:rPr>
      </w:pPr>
    </w:p>
    <w:p w14:paraId="6B295D51" w14:textId="79FB2AFA" w:rsidR="00382EB1" w:rsidRDefault="002B012F">
      <w:pPr>
        <w:ind w:left="2788" w:right="2788"/>
        <w:jc w:val="center"/>
        <w:rPr>
          <w:sz w:val="36"/>
        </w:rPr>
      </w:pPr>
      <w:r>
        <w:rPr>
          <w:sz w:val="36"/>
        </w:rPr>
        <w:t>Request for Proposal</w:t>
      </w:r>
    </w:p>
    <w:p w14:paraId="2CEDDE3E" w14:textId="77777777" w:rsidR="00382EB1" w:rsidRDefault="00382EB1">
      <w:pPr>
        <w:pStyle w:val="BodyText"/>
        <w:rPr>
          <w:sz w:val="42"/>
        </w:rPr>
      </w:pPr>
    </w:p>
    <w:p w14:paraId="73E37A6F" w14:textId="5FA90922" w:rsidR="007A79CC" w:rsidRDefault="007D672F" w:rsidP="006E4BC4">
      <w:pPr>
        <w:pStyle w:val="BodyText"/>
        <w:jc w:val="center"/>
        <w:rPr>
          <w:b/>
          <w:sz w:val="42"/>
        </w:rPr>
      </w:pPr>
      <w:r>
        <w:rPr>
          <w:b/>
          <w:sz w:val="42"/>
        </w:rPr>
        <w:t>Law Enforcement</w:t>
      </w:r>
      <w:r w:rsidR="0026279A">
        <w:rPr>
          <w:b/>
          <w:sz w:val="42"/>
        </w:rPr>
        <w:t xml:space="preserve"> </w:t>
      </w:r>
      <w:r w:rsidR="006E4BC4">
        <w:rPr>
          <w:b/>
          <w:sz w:val="42"/>
        </w:rPr>
        <w:t>Night Vision</w:t>
      </w:r>
    </w:p>
    <w:p w14:paraId="507F979F" w14:textId="77777777" w:rsidR="00500D0C" w:rsidRDefault="00BD6E44">
      <w:pPr>
        <w:spacing w:before="361"/>
        <w:ind w:left="3047" w:right="3048" w:firstLine="3"/>
        <w:jc w:val="center"/>
        <w:rPr>
          <w:b/>
          <w:sz w:val="36"/>
        </w:rPr>
      </w:pPr>
      <w:r w:rsidRPr="00A96289">
        <w:rPr>
          <w:b/>
          <w:sz w:val="36"/>
        </w:rPr>
        <w:t>Bids Due</w:t>
      </w:r>
      <w:r w:rsidR="00500D0C">
        <w:rPr>
          <w:b/>
          <w:sz w:val="36"/>
        </w:rPr>
        <w:t>:</w:t>
      </w:r>
    </w:p>
    <w:p w14:paraId="10120E80" w14:textId="18B41B14" w:rsidR="00382EB1" w:rsidRDefault="00500D0C">
      <w:pPr>
        <w:spacing w:before="361"/>
        <w:ind w:left="3047" w:right="3048" w:firstLine="3"/>
        <w:jc w:val="center"/>
        <w:rPr>
          <w:b/>
          <w:sz w:val="36"/>
        </w:rPr>
      </w:pPr>
      <w:r>
        <w:rPr>
          <w:b/>
          <w:sz w:val="36"/>
        </w:rPr>
        <w:t xml:space="preserve">April 15, </w:t>
      </w:r>
      <w:r w:rsidR="00BD6E44" w:rsidRPr="00A96289">
        <w:rPr>
          <w:b/>
          <w:sz w:val="36"/>
        </w:rPr>
        <w:t>2</w:t>
      </w:r>
      <w:r w:rsidR="007A79CC" w:rsidRPr="00A96289">
        <w:rPr>
          <w:b/>
          <w:sz w:val="36"/>
        </w:rPr>
        <w:t>02</w:t>
      </w:r>
      <w:r w:rsidR="006E4BC4">
        <w:rPr>
          <w:b/>
          <w:sz w:val="36"/>
        </w:rPr>
        <w:t>4</w:t>
      </w:r>
      <w:r w:rsidR="00BD6E44" w:rsidRPr="00A96289">
        <w:rPr>
          <w:b/>
          <w:sz w:val="36"/>
        </w:rPr>
        <w:t xml:space="preserve"> </w:t>
      </w:r>
      <w:r w:rsidR="00A414B4" w:rsidRPr="00A96289">
        <w:rPr>
          <w:b/>
          <w:sz w:val="36"/>
        </w:rPr>
        <w:t>5P</w:t>
      </w:r>
      <w:r w:rsidR="00BD6E44" w:rsidRPr="00A96289">
        <w:rPr>
          <w:b/>
          <w:sz w:val="36"/>
        </w:rPr>
        <w:t>M</w:t>
      </w:r>
    </w:p>
    <w:p w14:paraId="1FC2EB64" w14:textId="77777777" w:rsidR="00382EB1" w:rsidRDefault="00382EB1">
      <w:pPr>
        <w:pStyle w:val="BodyText"/>
        <w:spacing w:before="11"/>
        <w:rPr>
          <w:b/>
          <w:sz w:val="35"/>
        </w:rPr>
      </w:pPr>
    </w:p>
    <w:p w14:paraId="13CD1939" w14:textId="77777777" w:rsidR="00382EB1" w:rsidRDefault="00BD6E44">
      <w:pPr>
        <w:spacing w:line="432" w:lineRule="exact"/>
        <w:ind w:left="2788" w:right="2788"/>
        <w:jc w:val="center"/>
        <w:rPr>
          <w:sz w:val="36"/>
        </w:rPr>
      </w:pPr>
      <w:r>
        <w:rPr>
          <w:sz w:val="36"/>
        </w:rPr>
        <w:t>at</w:t>
      </w:r>
    </w:p>
    <w:p w14:paraId="3E4D5488" w14:textId="04202C5E" w:rsidR="00382EB1" w:rsidRDefault="00BD6E44">
      <w:pPr>
        <w:ind w:left="2486" w:right="2483"/>
        <w:jc w:val="center"/>
        <w:rPr>
          <w:sz w:val="36"/>
        </w:rPr>
      </w:pPr>
      <w:r>
        <w:rPr>
          <w:sz w:val="36"/>
        </w:rPr>
        <w:t xml:space="preserve">Town Manager’s Office </w:t>
      </w:r>
      <w:r w:rsidR="00F97D48">
        <w:rPr>
          <w:sz w:val="36"/>
        </w:rPr>
        <w:t>3</w:t>
      </w:r>
      <w:r>
        <w:rPr>
          <w:sz w:val="36"/>
        </w:rPr>
        <w:t xml:space="preserve">0 </w:t>
      </w:r>
      <w:r w:rsidR="00F97D48">
        <w:rPr>
          <w:sz w:val="36"/>
        </w:rPr>
        <w:t>Main</w:t>
      </w:r>
      <w:r>
        <w:rPr>
          <w:sz w:val="36"/>
        </w:rPr>
        <w:t xml:space="preserve"> </w:t>
      </w:r>
      <w:r w:rsidR="00F97D48">
        <w:rPr>
          <w:sz w:val="36"/>
        </w:rPr>
        <w:t>Street</w:t>
      </w:r>
    </w:p>
    <w:p w14:paraId="37B0C16B" w14:textId="7FB7598C" w:rsidR="00382EB1" w:rsidRDefault="00F97D48">
      <w:pPr>
        <w:spacing w:before="1"/>
        <w:ind w:left="2787" w:right="2788"/>
        <w:jc w:val="center"/>
        <w:rPr>
          <w:sz w:val="36"/>
        </w:rPr>
      </w:pPr>
      <w:r>
        <w:rPr>
          <w:sz w:val="36"/>
        </w:rPr>
        <w:t>Freeport</w:t>
      </w:r>
      <w:r w:rsidR="00BD6E44">
        <w:rPr>
          <w:sz w:val="36"/>
        </w:rPr>
        <w:t>, ME 0</w:t>
      </w:r>
      <w:r>
        <w:rPr>
          <w:sz w:val="36"/>
        </w:rPr>
        <w:t>4032</w:t>
      </w:r>
    </w:p>
    <w:p w14:paraId="12F901D0" w14:textId="77777777" w:rsidR="00382EB1" w:rsidRDefault="00382EB1">
      <w:pPr>
        <w:jc w:val="center"/>
        <w:rPr>
          <w:sz w:val="36"/>
        </w:rPr>
        <w:sectPr w:rsidR="00382EB1" w:rsidSect="00166779">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720" w:bottom="280" w:left="1720" w:header="720" w:footer="720" w:gutter="0"/>
          <w:cols w:space="720"/>
        </w:sectPr>
      </w:pPr>
    </w:p>
    <w:p w14:paraId="75C7372A" w14:textId="331B22FD" w:rsidR="00382EB1" w:rsidRDefault="00BD6E44">
      <w:pPr>
        <w:pStyle w:val="Heading2"/>
        <w:spacing w:before="81"/>
      </w:pPr>
      <w:r>
        <w:lastRenderedPageBreak/>
        <w:t xml:space="preserve">TOWN OF </w:t>
      </w:r>
      <w:r w:rsidR="00F97D48">
        <w:t>FREEPORT</w:t>
      </w:r>
      <w:r>
        <w:t xml:space="preserve"> MAINE</w:t>
      </w:r>
    </w:p>
    <w:p w14:paraId="769C45B5" w14:textId="6255AE3A" w:rsidR="00382EB1" w:rsidRDefault="007D672F" w:rsidP="007D672F">
      <w:pPr>
        <w:spacing w:line="336" w:lineRule="exact"/>
        <w:ind w:left="2880" w:firstLine="720"/>
        <w:rPr>
          <w:b/>
          <w:sz w:val="28"/>
        </w:rPr>
      </w:pPr>
      <w:r>
        <w:t>Law Enforcement</w:t>
      </w:r>
      <w:r w:rsidR="00F97D48">
        <w:t xml:space="preserve"> </w:t>
      </w:r>
      <w:r w:rsidR="006E4BC4">
        <w:t>Night Vision</w:t>
      </w:r>
    </w:p>
    <w:p w14:paraId="642B2FE8" w14:textId="77777777" w:rsidR="00382EB1" w:rsidRDefault="00382EB1">
      <w:pPr>
        <w:pStyle w:val="BodyText"/>
        <w:rPr>
          <w:b/>
          <w:sz w:val="34"/>
        </w:rPr>
      </w:pPr>
    </w:p>
    <w:p w14:paraId="67D9BA8F" w14:textId="77777777" w:rsidR="00382EB1" w:rsidRDefault="00382EB1">
      <w:pPr>
        <w:pStyle w:val="BodyText"/>
        <w:rPr>
          <w:b/>
          <w:sz w:val="50"/>
        </w:rPr>
      </w:pPr>
    </w:p>
    <w:p w14:paraId="26D6F3A4" w14:textId="77777777" w:rsidR="00382EB1" w:rsidRDefault="00BD6E44">
      <w:pPr>
        <w:ind w:left="3126" w:right="2547"/>
        <w:jc w:val="center"/>
        <w:rPr>
          <w:b/>
          <w:sz w:val="28"/>
        </w:rPr>
      </w:pPr>
      <w:r>
        <w:rPr>
          <w:b/>
          <w:sz w:val="28"/>
        </w:rPr>
        <w:t>TABLE OF CONTENTS</w:t>
      </w:r>
    </w:p>
    <w:p w14:paraId="1F4D9F71" w14:textId="250407AD" w:rsidR="00382EB1" w:rsidRDefault="002B012F">
      <w:pPr>
        <w:pStyle w:val="Heading3"/>
        <w:tabs>
          <w:tab w:val="right" w:leader="dot" w:pos="9462"/>
        </w:tabs>
        <w:spacing w:before="337"/>
        <w:ind w:left="112" w:firstLine="0"/>
        <w:rPr>
          <w:rFonts w:ascii="Times New Roman"/>
          <w:b w:val="0"/>
        </w:rPr>
      </w:pPr>
      <w:r>
        <w:t>PROPOSAL</w:t>
      </w:r>
      <w:r w:rsidR="00BD6E44">
        <w:t xml:space="preserve"> REQUIREMENTS</w:t>
      </w:r>
      <w:r w:rsidR="00BD6E44">
        <w:rPr>
          <w:rFonts w:ascii="Times New Roman"/>
          <w:b w:val="0"/>
        </w:rPr>
        <w:tab/>
        <w:t>3</w:t>
      </w:r>
    </w:p>
    <w:p w14:paraId="7FEA62C0" w14:textId="5C9B0A28" w:rsidR="00382EB1" w:rsidRDefault="00BD6E44">
      <w:pPr>
        <w:pStyle w:val="Heading3"/>
        <w:tabs>
          <w:tab w:val="right" w:leader="dot" w:pos="9462"/>
        </w:tabs>
        <w:spacing w:before="286"/>
        <w:ind w:left="112" w:firstLine="0"/>
        <w:rPr>
          <w:rFonts w:ascii="Times New Roman"/>
          <w:b w:val="0"/>
        </w:rPr>
      </w:pPr>
      <w:r>
        <w:t xml:space="preserve">GENERAL </w:t>
      </w:r>
      <w:r w:rsidR="002B012F">
        <w:t>PROPOSAL</w:t>
      </w:r>
      <w:r>
        <w:t xml:space="preserve"> FORM</w:t>
      </w:r>
      <w:r>
        <w:rPr>
          <w:rFonts w:ascii="Times New Roman"/>
          <w:b w:val="0"/>
        </w:rPr>
        <w:tab/>
        <w:t>6</w:t>
      </w:r>
    </w:p>
    <w:p w14:paraId="5DDB6280" w14:textId="77777777" w:rsidR="00382EB1" w:rsidRDefault="00BD6E44">
      <w:pPr>
        <w:pStyle w:val="Heading3"/>
        <w:tabs>
          <w:tab w:val="right" w:leader="dot" w:pos="9462"/>
        </w:tabs>
        <w:spacing w:before="288"/>
        <w:ind w:left="179" w:firstLine="0"/>
        <w:rPr>
          <w:rFonts w:ascii="Times New Roman"/>
          <w:b w:val="0"/>
        </w:rPr>
      </w:pPr>
      <w:r>
        <w:t>SPECIFICATIONS</w:t>
      </w:r>
      <w:r>
        <w:rPr>
          <w:rFonts w:ascii="Times New Roman"/>
          <w:b w:val="0"/>
        </w:rPr>
        <w:tab/>
        <w:t>8</w:t>
      </w:r>
    </w:p>
    <w:p w14:paraId="445EA0FE" w14:textId="77777777" w:rsidR="00382EB1" w:rsidRDefault="00382EB1">
      <w:pPr>
        <w:rPr>
          <w:rFonts w:ascii="Times New Roman"/>
        </w:rPr>
        <w:sectPr w:rsidR="00382EB1" w:rsidSect="00166779">
          <w:pgSz w:w="12240" w:h="15840"/>
          <w:pgMar w:top="1360" w:right="1620" w:bottom="280" w:left="1040" w:header="720" w:footer="720" w:gutter="0"/>
          <w:cols w:space="720"/>
        </w:sectPr>
      </w:pPr>
    </w:p>
    <w:p w14:paraId="7D52F79A" w14:textId="77777777" w:rsidR="00382EB1" w:rsidRDefault="00382EB1">
      <w:pPr>
        <w:pStyle w:val="BodyText"/>
        <w:spacing w:before="3"/>
        <w:rPr>
          <w:rFonts w:ascii="Times New Roman"/>
        </w:rPr>
      </w:pPr>
    </w:p>
    <w:p w14:paraId="72F1CC26" w14:textId="6CBB3B1F" w:rsidR="00382EB1" w:rsidRDefault="002B012F">
      <w:pPr>
        <w:pStyle w:val="Heading3"/>
        <w:ind w:left="3956" w:right="3597" w:firstLine="0"/>
        <w:jc w:val="center"/>
      </w:pPr>
      <w:r>
        <w:t>PROPOSAL</w:t>
      </w:r>
      <w:r w:rsidR="00BD6E44">
        <w:t xml:space="preserve"> REQUIREMENTS</w:t>
      </w:r>
    </w:p>
    <w:p w14:paraId="4131BBBA" w14:textId="77777777" w:rsidR="00382EB1" w:rsidRDefault="00382EB1">
      <w:pPr>
        <w:pStyle w:val="BodyText"/>
        <w:spacing w:before="11"/>
        <w:rPr>
          <w:b/>
          <w:sz w:val="23"/>
        </w:rPr>
      </w:pPr>
    </w:p>
    <w:p w14:paraId="2BFB9408" w14:textId="77777777" w:rsidR="00382EB1" w:rsidRDefault="00BD6E44">
      <w:pPr>
        <w:pStyle w:val="ListParagraph"/>
        <w:numPr>
          <w:ilvl w:val="0"/>
          <w:numId w:val="2"/>
        </w:numPr>
        <w:tabs>
          <w:tab w:val="left" w:pos="492"/>
        </w:tabs>
        <w:spacing w:before="1"/>
        <w:rPr>
          <w:b/>
          <w:sz w:val="24"/>
        </w:rPr>
      </w:pPr>
      <w:r>
        <w:rPr>
          <w:b/>
          <w:sz w:val="24"/>
        </w:rPr>
        <w:t>PURPOSE</w:t>
      </w:r>
    </w:p>
    <w:p w14:paraId="6D6AB8FE" w14:textId="2DC0A183" w:rsidR="00382EB1" w:rsidRDefault="00BD6E44">
      <w:pPr>
        <w:pStyle w:val="BodyText"/>
        <w:ind w:left="131" w:right="244"/>
      </w:pPr>
      <w:r>
        <w:t xml:space="preserve">The intent and purpose of this </w:t>
      </w:r>
      <w:r w:rsidR="002B012F">
        <w:t>Request for Proposal</w:t>
      </w:r>
      <w:r>
        <w:t xml:space="preserve"> (</w:t>
      </w:r>
      <w:r w:rsidR="002B012F">
        <w:t>RFP</w:t>
      </w:r>
      <w:r>
        <w:t xml:space="preserve">) is to establish price agreements (labor and materials inclusive) for </w:t>
      </w:r>
      <w:r w:rsidR="006E4BC4">
        <w:t>night vision equipment</w:t>
      </w:r>
      <w:r>
        <w:t xml:space="preserve"> for the </w:t>
      </w:r>
      <w:r w:rsidR="00F97D48">
        <w:t xml:space="preserve">Freeport Police </w:t>
      </w:r>
      <w:r>
        <w:t>Department.</w:t>
      </w:r>
    </w:p>
    <w:p w14:paraId="3247CA0E" w14:textId="77777777" w:rsidR="00382EB1" w:rsidRDefault="00382EB1">
      <w:pPr>
        <w:pStyle w:val="BodyText"/>
        <w:spacing w:before="10"/>
        <w:rPr>
          <w:sz w:val="23"/>
        </w:rPr>
      </w:pPr>
    </w:p>
    <w:p w14:paraId="071F5694" w14:textId="77777777" w:rsidR="00382EB1" w:rsidRDefault="00BD6E44">
      <w:pPr>
        <w:pStyle w:val="Heading3"/>
        <w:numPr>
          <w:ilvl w:val="0"/>
          <w:numId w:val="2"/>
        </w:numPr>
        <w:tabs>
          <w:tab w:val="left" w:pos="492"/>
        </w:tabs>
      </w:pPr>
      <w:r>
        <w:t>SCOPE OF</w:t>
      </w:r>
      <w:r>
        <w:rPr>
          <w:spacing w:val="-3"/>
        </w:rPr>
        <w:t xml:space="preserve"> </w:t>
      </w:r>
      <w:r>
        <w:t>WORK</w:t>
      </w:r>
    </w:p>
    <w:p w14:paraId="584916EC" w14:textId="6500F844" w:rsidR="00382EB1" w:rsidRDefault="00BD6E44">
      <w:pPr>
        <w:pStyle w:val="BodyText"/>
        <w:ind w:left="131" w:right="555"/>
      </w:pPr>
      <w:r>
        <w:t xml:space="preserve">The </w:t>
      </w:r>
      <w:r w:rsidR="001E1ED6">
        <w:t>Vendor</w:t>
      </w:r>
      <w:r>
        <w:t xml:space="preserve"> shall furnish and deliver the </w:t>
      </w:r>
      <w:r w:rsidR="00F97D48">
        <w:t xml:space="preserve">Police </w:t>
      </w:r>
      <w:r w:rsidR="006E4BC4">
        <w:t>Night Vision</w:t>
      </w:r>
      <w:r>
        <w:t xml:space="preserve"> as specified in the attached Specifications for </w:t>
      </w:r>
      <w:r w:rsidR="005C3987">
        <w:t>night</w:t>
      </w:r>
      <w:r w:rsidR="002B012F">
        <w:t xml:space="preserve"> vision equipment meeting the following requirements</w:t>
      </w:r>
      <w:r>
        <w:t>.</w:t>
      </w:r>
    </w:p>
    <w:p w14:paraId="07014D8E" w14:textId="77777777" w:rsidR="00382EB1" w:rsidRDefault="00382EB1">
      <w:pPr>
        <w:pStyle w:val="BodyText"/>
        <w:spacing w:before="11"/>
        <w:rPr>
          <w:sz w:val="23"/>
        </w:rPr>
      </w:pPr>
    </w:p>
    <w:p w14:paraId="5808F0B0" w14:textId="77777777" w:rsidR="00382EB1" w:rsidRDefault="00BD6E44">
      <w:pPr>
        <w:pStyle w:val="Heading3"/>
        <w:numPr>
          <w:ilvl w:val="0"/>
          <w:numId w:val="2"/>
        </w:numPr>
        <w:tabs>
          <w:tab w:val="left" w:pos="492"/>
        </w:tabs>
      </w:pPr>
      <w:r>
        <w:t>BID</w:t>
      </w:r>
      <w:r>
        <w:rPr>
          <w:spacing w:val="-2"/>
        </w:rPr>
        <w:t xml:space="preserve"> </w:t>
      </w:r>
      <w:r>
        <w:t>PROCESS</w:t>
      </w:r>
    </w:p>
    <w:p w14:paraId="6A06814D" w14:textId="77777777" w:rsidR="00382EB1" w:rsidRDefault="00BD6E44">
      <w:pPr>
        <w:pStyle w:val="ListParagraph"/>
        <w:numPr>
          <w:ilvl w:val="0"/>
          <w:numId w:val="1"/>
        </w:numPr>
        <w:tabs>
          <w:tab w:val="left" w:pos="635"/>
          <w:tab w:val="left" w:pos="636"/>
        </w:tabs>
        <w:ind w:right="138"/>
        <w:rPr>
          <w:sz w:val="24"/>
        </w:rPr>
      </w:pPr>
      <w:r>
        <w:rPr>
          <w:sz w:val="24"/>
        </w:rPr>
        <w:t>Each bid shall be on the forms provided and be signed by a person authorized to bind the Bidder to the proposed contractual</w:t>
      </w:r>
      <w:r>
        <w:rPr>
          <w:spacing w:val="-28"/>
          <w:sz w:val="24"/>
        </w:rPr>
        <w:t xml:space="preserve"> </w:t>
      </w:r>
      <w:r>
        <w:rPr>
          <w:sz w:val="24"/>
        </w:rPr>
        <w:t>agreement.</w:t>
      </w:r>
    </w:p>
    <w:p w14:paraId="169B605C" w14:textId="77777777" w:rsidR="00382EB1" w:rsidRDefault="00382EB1">
      <w:pPr>
        <w:pStyle w:val="BodyText"/>
      </w:pPr>
    </w:p>
    <w:p w14:paraId="61CC66C9" w14:textId="77777777" w:rsidR="00382EB1" w:rsidRDefault="00BD6E44">
      <w:pPr>
        <w:pStyle w:val="ListParagraph"/>
        <w:numPr>
          <w:ilvl w:val="0"/>
          <w:numId w:val="1"/>
        </w:numPr>
        <w:tabs>
          <w:tab w:val="left" w:pos="635"/>
          <w:tab w:val="left" w:pos="636"/>
        </w:tabs>
        <w:ind w:right="489"/>
        <w:rPr>
          <w:sz w:val="24"/>
        </w:rPr>
      </w:pPr>
      <w:r>
        <w:rPr>
          <w:sz w:val="24"/>
        </w:rPr>
        <w:t>Each bid shall be delivered to the place specified below and no later than the time specified.</w:t>
      </w:r>
    </w:p>
    <w:p w14:paraId="79902427" w14:textId="77777777" w:rsidR="00382EB1" w:rsidRDefault="00382EB1">
      <w:pPr>
        <w:pStyle w:val="BodyText"/>
        <w:spacing w:before="12"/>
        <w:rPr>
          <w:sz w:val="23"/>
        </w:rPr>
      </w:pPr>
    </w:p>
    <w:p w14:paraId="29C7E507" w14:textId="76AB908C" w:rsidR="00382EB1" w:rsidRDefault="00BD6E44">
      <w:pPr>
        <w:ind w:left="1571"/>
        <w:rPr>
          <w:sz w:val="24"/>
        </w:rPr>
      </w:pPr>
      <w:r>
        <w:rPr>
          <w:b/>
          <w:sz w:val="24"/>
        </w:rPr>
        <w:t xml:space="preserve">Deadline: </w:t>
      </w:r>
      <w:r w:rsidR="00183A68">
        <w:rPr>
          <w:sz w:val="24"/>
        </w:rPr>
        <w:t>April 1</w:t>
      </w:r>
      <w:r w:rsidR="001E1ED6">
        <w:rPr>
          <w:sz w:val="24"/>
        </w:rPr>
        <w:t>5</w:t>
      </w:r>
      <w:r w:rsidR="00DD473A" w:rsidRPr="00A96289">
        <w:rPr>
          <w:sz w:val="24"/>
        </w:rPr>
        <w:t>th</w:t>
      </w:r>
      <w:r w:rsidRPr="00A96289">
        <w:rPr>
          <w:sz w:val="24"/>
        </w:rPr>
        <w:t>, 20</w:t>
      </w:r>
      <w:r w:rsidR="007A79CC" w:rsidRPr="00A96289">
        <w:rPr>
          <w:sz w:val="24"/>
        </w:rPr>
        <w:t>2</w:t>
      </w:r>
      <w:r w:rsidR="001E1ED6">
        <w:rPr>
          <w:sz w:val="24"/>
        </w:rPr>
        <w:t>4</w:t>
      </w:r>
      <w:r w:rsidRPr="00A96289">
        <w:rPr>
          <w:sz w:val="24"/>
        </w:rPr>
        <w:t xml:space="preserve">, </w:t>
      </w:r>
      <w:r w:rsidR="00A414B4" w:rsidRPr="00A96289">
        <w:rPr>
          <w:sz w:val="24"/>
        </w:rPr>
        <w:t>5P</w:t>
      </w:r>
      <w:r w:rsidRPr="00A96289">
        <w:rPr>
          <w:sz w:val="24"/>
        </w:rPr>
        <w:t>M</w:t>
      </w:r>
    </w:p>
    <w:p w14:paraId="74AA16EE" w14:textId="2E7B41F3" w:rsidR="00382EB1" w:rsidRDefault="00BD6E44">
      <w:pPr>
        <w:pStyle w:val="BodyText"/>
        <w:ind w:left="2693" w:right="4937" w:hanging="1"/>
      </w:pPr>
      <w:r>
        <w:t xml:space="preserve">Town Manager’s Office </w:t>
      </w:r>
      <w:r w:rsidR="00F97D48">
        <w:t>30 Main Street</w:t>
      </w:r>
    </w:p>
    <w:p w14:paraId="3C3E9D0D" w14:textId="5327DC32" w:rsidR="00382EB1" w:rsidRDefault="00F97D48">
      <w:pPr>
        <w:pStyle w:val="BodyText"/>
        <w:spacing w:line="288" w:lineRule="exact"/>
        <w:ind w:left="2693"/>
      </w:pPr>
      <w:r>
        <w:t>Freeport</w:t>
      </w:r>
      <w:r w:rsidR="00BD6E44">
        <w:t xml:space="preserve">, ME </w:t>
      </w:r>
      <w:r>
        <w:t>04032</w:t>
      </w:r>
    </w:p>
    <w:p w14:paraId="491BC77A" w14:textId="77777777" w:rsidR="00382EB1" w:rsidRDefault="00382EB1">
      <w:pPr>
        <w:pStyle w:val="BodyText"/>
      </w:pPr>
    </w:p>
    <w:p w14:paraId="49C05F4C" w14:textId="22A1DC70" w:rsidR="00382EB1" w:rsidRDefault="00BD6E44">
      <w:pPr>
        <w:pStyle w:val="ListParagraph"/>
        <w:numPr>
          <w:ilvl w:val="0"/>
          <w:numId w:val="1"/>
        </w:numPr>
        <w:tabs>
          <w:tab w:val="left" w:pos="635"/>
          <w:tab w:val="left" w:pos="636"/>
        </w:tabs>
        <w:spacing w:before="1"/>
        <w:ind w:right="510"/>
        <w:rPr>
          <w:sz w:val="24"/>
        </w:rPr>
      </w:pPr>
      <w:r>
        <w:rPr>
          <w:sz w:val="24"/>
        </w:rPr>
        <w:t xml:space="preserve">Each bid shall be submitted in a sealed envelope clearly marked with the bidder’s name and </w:t>
      </w:r>
      <w:r w:rsidRPr="00D91EC8">
        <w:rPr>
          <w:sz w:val="24"/>
        </w:rPr>
        <w:t>“</w:t>
      </w:r>
      <w:r w:rsidR="002B012F">
        <w:t>Law Enforcement Night Vision</w:t>
      </w:r>
      <w:r>
        <w:rPr>
          <w:sz w:val="24"/>
        </w:rPr>
        <w:t>” on the outside. Electronic format of bids will not be accepted.</w:t>
      </w:r>
    </w:p>
    <w:p w14:paraId="7414C77D" w14:textId="77777777" w:rsidR="00382EB1" w:rsidRDefault="00382EB1">
      <w:pPr>
        <w:pStyle w:val="BodyText"/>
      </w:pPr>
    </w:p>
    <w:p w14:paraId="5C36014B" w14:textId="77777777" w:rsidR="00382EB1" w:rsidRDefault="00BD6E44">
      <w:pPr>
        <w:pStyle w:val="ListParagraph"/>
        <w:numPr>
          <w:ilvl w:val="0"/>
          <w:numId w:val="1"/>
        </w:numPr>
        <w:tabs>
          <w:tab w:val="left" w:pos="635"/>
          <w:tab w:val="left" w:pos="636"/>
        </w:tabs>
        <w:spacing w:line="288" w:lineRule="exact"/>
        <w:rPr>
          <w:sz w:val="24"/>
        </w:rPr>
      </w:pPr>
      <w:r>
        <w:rPr>
          <w:sz w:val="24"/>
        </w:rPr>
        <w:t>Bids shall consist of two (2) copies of the</w:t>
      </w:r>
      <w:r>
        <w:rPr>
          <w:spacing w:val="-21"/>
          <w:sz w:val="24"/>
        </w:rPr>
        <w:t xml:space="preserve"> </w:t>
      </w:r>
      <w:r>
        <w:rPr>
          <w:sz w:val="24"/>
        </w:rPr>
        <w:t>following:</w:t>
      </w:r>
    </w:p>
    <w:p w14:paraId="1EDC6FE4" w14:textId="77777777" w:rsidR="00382EB1" w:rsidRDefault="00BD6E44">
      <w:pPr>
        <w:pStyle w:val="ListParagraph"/>
        <w:numPr>
          <w:ilvl w:val="1"/>
          <w:numId w:val="1"/>
        </w:numPr>
        <w:tabs>
          <w:tab w:val="left" w:pos="1212"/>
        </w:tabs>
        <w:spacing w:line="288" w:lineRule="exact"/>
        <w:rPr>
          <w:sz w:val="24"/>
        </w:rPr>
      </w:pPr>
      <w:r>
        <w:rPr>
          <w:sz w:val="24"/>
        </w:rPr>
        <w:t>Signed General Bid</w:t>
      </w:r>
      <w:r>
        <w:rPr>
          <w:spacing w:val="-4"/>
          <w:sz w:val="24"/>
        </w:rPr>
        <w:t xml:space="preserve"> </w:t>
      </w:r>
      <w:r>
        <w:rPr>
          <w:sz w:val="24"/>
        </w:rPr>
        <w:t>Form</w:t>
      </w:r>
    </w:p>
    <w:p w14:paraId="09BD48E9" w14:textId="77777777" w:rsidR="00382EB1" w:rsidRDefault="00BD6E44">
      <w:pPr>
        <w:pStyle w:val="ListParagraph"/>
        <w:numPr>
          <w:ilvl w:val="1"/>
          <w:numId w:val="1"/>
        </w:numPr>
        <w:tabs>
          <w:tab w:val="left" w:pos="1212"/>
        </w:tabs>
        <w:spacing w:before="1" w:line="288" w:lineRule="exact"/>
        <w:rPr>
          <w:sz w:val="24"/>
        </w:rPr>
      </w:pPr>
      <w:r>
        <w:rPr>
          <w:sz w:val="24"/>
        </w:rPr>
        <w:t>Completed Specifications</w:t>
      </w:r>
      <w:r>
        <w:rPr>
          <w:spacing w:val="-11"/>
          <w:sz w:val="24"/>
        </w:rPr>
        <w:t xml:space="preserve"> </w:t>
      </w:r>
      <w:r>
        <w:rPr>
          <w:sz w:val="24"/>
        </w:rPr>
        <w:t>Package</w:t>
      </w:r>
    </w:p>
    <w:p w14:paraId="3DA2C645" w14:textId="006E1BCF" w:rsidR="00382EB1" w:rsidRDefault="00BD6E44">
      <w:pPr>
        <w:pStyle w:val="ListParagraph"/>
        <w:numPr>
          <w:ilvl w:val="1"/>
          <w:numId w:val="1"/>
        </w:numPr>
        <w:tabs>
          <w:tab w:val="left" w:pos="1212"/>
        </w:tabs>
        <w:spacing w:line="288" w:lineRule="exact"/>
        <w:rPr>
          <w:sz w:val="24"/>
        </w:rPr>
      </w:pPr>
      <w:r>
        <w:rPr>
          <w:sz w:val="24"/>
        </w:rPr>
        <w:t>Supplemental Information as required in the</w:t>
      </w:r>
      <w:r>
        <w:rPr>
          <w:spacing w:val="-14"/>
          <w:sz w:val="24"/>
        </w:rPr>
        <w:t xml:space="preserve"> </w:t>
      </w:r>
      <w:r w:rsidR="007A4B5B">
        <w:rPr>
          <w:sz w:val="24"/>
        </w:rPr>
        <w:t>Specifications.</w:t>
      </w:r>
    </w:p>
    <w:p w14:paraId="289D24AD" w14:textId="1FC595E5" w:rsidR="00382EB1" w:rsidRPr="00A96289" w:rsidRDefault="00BD6E44">
      <w:pPr>
        <w:pStyle w:val="ListParagraph"/>
        <w:numPr>
          <w:ilvl w:val="0"/>
          <w:numId w:val="1"/>
        </w:numPr>
        <w:tabs>
          <w:tab w:val="left" w:pos="635"/>
          <w:tab w:val="left" w:pos="636"/>
        </w:tabs>
        <w:spacing w:before="240"/>
        <w:ind w:right="405"/>
        <w:rPr>
          <w:sz w:val="24"/>
        </w:rPr>
      </w:pPr>
      <w:r w:rsidRPr="00A96289">
        <w:rPr>
          <w:sz w:val="24"/>
        </w:rPr>
        <w:t>Bidders must acknowledge receipt of bid addendum on the form of General Bid. Bidders shall be responsible to check for bid addendum located at the Town Manager’s Office, online at</w:t>
      </w:r>
      <w:r w:rsidR="007A4B5B" w:rsidRPr="00A96289">
        <w:t xml:space="preserve"> </w:t>
      </w:r>
      <w:r w:rsidR="007A4B5B" w:rsidRPr="00A96289">
        <w:rPr>
          <w:sz w:val="24"/>
          <w:u w:val="single"/>
        </w:rPr>
        <w:t>www.freeportmaine.com</w:t>
      </w:r>
      <w:hyperlink r:id="rId13">
        <w:r w:rsidRPr="00A96289">
          <w:rPr>
            <w:sz w:val="24"/>
          </w:rPr>
          <w:t>,</w:t>
        </w:r>
      </w:hyperlink>
      <w:r w:rsidRPr="00A96289">
        <w:rPr>
          <w:sz w:val="24"/>
        </w:rPr>
        <w:t xml:space="preserve"> or by contacting</w:t>
      </w:r>
      <w:r w:rsidR="00A414B4" w:rsidRPr="00A96289">
        <w:rPr>
          <w:sz w:val="24"/>
        </w:rPr>
        <w:t xml:space="preserve"> Assistant Town Manager </w:t>
      </w:r>
      <w:r w:rsidRPr="00A96289">
        <w:rPr>
          <w:sz w:val="24"/>
        </w:rPr>
        <w:t xml:space="preserve"> </w:t>
      </w:r>
      <w:r w:rsidR="007A4B5B" w:rsidRPr="00A96289">
        <w:rPr>
          <w:sz w:val="24"/>
        </w:rPr>
        <w:t>Judy Hawley</w:t>
      </w:r>
      <w:r w:rsidRPr="00A96289">
        <w:rPr>
          <w:sz w:val="24"/>
        </w:rPr>
        <w:t xml:space="preserve"> at the Town of </w:t>
      </w:r>
      <w:r w:rsidR="007A4B5B" w:rsidRPr="00A96289">
        <w:rPr>
          <w:sz w:val="24"/>
        </w:rPr>
        <w:t>Freeport</w:t>
      </w:r>
      <w:r w:rsidRPr="00A96289">
        <w:rPr>
          <w:sz w:val="24"/>
        </w:rPr>
        <w:t xml:space="preserve"> at (207) </w:t>
      </w:r>
      <w:r w:rsidR="007A4B5B" w:rsidRPr="00A96289">
        <w:rPr>
          <w:sz w:val="24"/>
        </w:rPr>
        <w:t>865</w:t>
      </w:r>
      <w:r w:rsidRPr="00A96289">
        <w:rPr>
          <w:sz w:val="24"/>
        </w:rPr>
        <w:t>-</w:t>
      </w:r>
      <w:r w:rsidR="007A4B5B" w:rsidRPr="00A96289">
        <w:rPr>
          <w:sz w:val="24"/>
        </w:rPr>
        <w:t>4743 x 119</w:t>
      </w:r>
      <w:r w:rsidRPr="00A96289">
        <w:rPr>
          <w:sz w:val="24"/>
        </w:rPr>
        <w:t xml:space="preserve"> or</w:t>
      </w:r>
      <w:r w:rsidRPr="00A96289">
        <w:rPr>
          <w:spacing w:val="-20"/>
          <w:sz w:val="24"/>
        </w:rPr>
        <w:t xml:space="preserve"> </w:t>
      </w:r>
      <w:hyperlink r:id="rId14" w:history="1">
        <w:r w:rsidR="002C5C23" w:rsidRPr="00A96289">
          <w:rPr>
            <w:rStyle w:val="Hyperlink"/>
            <w:sz w:val="24"/>
          </w:rPr>
          <w:t>jhawley@freeportmaine.com.</w:t>
        </w:r>
      </w:hyperlink>
    </w:p>
    <w:p w14:paraId="2F94D1FF" w14:textId="77777777" w:rsidR="00382EB1" w:rsidRDefault="00382EB1">
      <w:pPr>
        <w:pStyle w:val="BodyText"/>
        <w:spacing w:before="11"/>
        <w:rPr>
          <w:sz w:val="23"/>
        </w:rPr>
      </w:pPr>
    </w:p>
    <w:p w14:paraId="7B48F29C" w14:textId="66462E19" w:rsidR="00382EB1" w:rsidRDefault="00BD6E44">
      <w:pPr>
        <w:pStyle w:val="ListParagraph"/>
        <w:numPr>
          <w:ilvl w:val="0"/>
          <w:numId w:val="1"/>
        </w:numPr>
        <w:tabs>
          <w:tab w:val="left" w:pos="635"/>
          <w:tab w:val="left" w:pos="636"/>
        </w:tabs>
        <w:ind w:right="686"/>
        <w:rPr>
          <w:sz w:val="24"/>
        </w:rPr>
      </w:pPr>
      <w:r>
        <w:rPr>
          <w:sz w:val="24"/>
        </w:rPr>
        <w:t xml:space="preserve">Bid documents may be viewed in hard copy at the Town Manager’s Office, Town Hall, </w:t>
      </w:r>
      <w:r w:rsidR="002C5C23">
        <w:rPr>
          <w:sz w:val="24"/>
        </w:rPr>
        <w:t>3</w:t>
      </w:r>
      <w:r>
        <w:rPr>
          <w:sz w:val="24"/>
        </w:rPr>
        <w:t xml:space="preserve">0 </w:t>
      </w:r>
      <w:r w:rsidR="002C5C23">
        <w:rPr>
          <w:sz w:val="24"/>
        </w:rPr>
        <w:t>Main Street</w:t>
      </w:r>
      <w:r>
        <w:rPr>
          <w:sz w:val="24"/>
        </w:rPr>
        <w:t xml:space="preserve">. Electronic copies can be obtained online at </w:t>
      </w:r>
      <w:r w:rsidR="007A4B5B" w:rsidRPr="007A4B5B">
        <w:rPr>
          <w:u w:val="single"/>
        </w:rPr>
        <w:t>www.freeportmaine.com</w:t>
      </w:r>
      <w:r w:rsidR="007A4B5B" w:rsidRPr="007A4B5B">
        <w:t xml:space="preserve"> </w:t>
      </w:r>
      <w:r>
        <w:rPr>
          <w:sz w:val="24"/>
        </w:rPr>
        <w:t>or</w:t>
      </w:r>
      <w:r>
        <w:rPr>
          <w:spacing w:val="-10"/>
          <w:sz w:val="24"/>
        </w:rPr>
        <w:t xml:space="preserve"> </w:t>
      </w:r>
      <w:hyperlink r:id="rId15" w:history="1">
        <w:r w:rsidR="002C5C23" w:rsidRPr="00041A3A">
          <w:rPr>
            <w:rStyle w:val="Hyperlink"/>
            <w:sz w:val="24"/>
          </w:rPr>
          <w:t>jhawley@freeportmaine.com.</w:t>
        </w:r>
      </w:hyperlink>
    </w:p>
    <w:p w14:paraId="389035BF" w14:textId="77777777" w:rsidR="00382EB1" w:rsidRDefault="00382EB1">
      <w:pPr>
        <w:pStyle w:val="BodyText"/>
        <w:spacing w:before="8"/>
        <w:rPr>
          <w:sz w:val="15"/>
        </w:rPr>
      </w:pPr>
    </w:p>
    <w:p w14:paraId="0F6AA998" w14:textId="363AEDF7" w:rsidR="00382EB1" w:rsidRDefault="00BD6E44">
      <w:pPr>
        <w:pStyle w:val="ListParagraph"/>
        <w:numPr>
          <w:ilvl w:val="0"/>
          <w:numId w:val="1"/>
        </w:numPr>
        <w:tabs>
          <w:tab w:val="left" w:pos="635"/>
          <w:tab w:val="left" w:pos="636"/>
        </w:tabs>
        <w:spacing w:before="100"/>
        <w:ind w:right="280"/>
        <w:rPr>
          <w:sz w:val="24"/>
        </w:rPr>
      </w:pPr>
      <w:r>
        <w:rPr>
          <w:sz w:val="24"/>
        </w:rPr>
        <w:t xml:space="preserve">Bids that are incomplete, </w:t>
      </w:r>
      <w:r w:rsidR="001E1ED6">
        <w:rPr>
          <w:sz w:val="24"/>
        </w:rPr>
        <w:t>conditional,</w:t>
      </w:r>
      <w:r>
        <w:rPr>
          <w:sz w:val="24"/>
        </w:rPr>
        <w:t xml:space="preserve"> or obscure, or which contain any additions not called for may be rejecte</w:t>
      </w:r>
      <w:bookmarkStart w:id="0" w:name="_GoBack"/>
      <w:bookmarkEnd w:id="0"/>
      <w:r>
        <w:rPr>
          <w:sz w:val="24"/>
        </w:rPr>
        <w:t>d by the</w:t>
      </w:r>
      <w:r>
        <w:rPr>
          <w:spacing w:val="-16"/>
          <w:sz w:val="24"/>
        </w:rPr>
        <w:t xml:space="preserve"> </w:t>
      </w:r>
      <w:r>
        <w:rPr>
          <w:sz w:val="24"/>
        </w:rPr>
        <w:t>Town.</w:t>
      </w:r>
    </w:p>
    <w:p w14:paraId="09F8F175" w14:textId="77777777" w:rsidR="00382EB1" w:rsidRDefault="00382EB1">
      <w:pPr>
        <w:rPr>
          <w:sz w:val="24"/>
        </w:rPr>
        <w:sectPr w:rsidR="00382EB1" w:rsidSect="00166779">
          <w:headerReference w:type="default" r:id="rId16"/>
          <w:pgSz w:w="12240" w:h="15840"/>
          <w:pgMar w:top="1620" w:right="1020" w:bottom="280" w:left="1020" w:header="708" w:footer="0" w:gutter="0"/>
          <w:pgNumType w:start="3"/>
          <w:cols w:space="720"/>
        </w:sectPr>
      </w:pPr>
    </w:p>
    <w:p w14:paraId="2E53C2B0" w14:textId="77777777" w:rsidR="00382EB1" w:rsidRDefault="00382EB1">
      <w:pPr>
        <w:pStyle w:val="BodyText"/>
        <w:rPr>
          <w:sz w:val="20"/>
        </w:rPr>
      </w:pPr>
    </w:p>
    <w:p w14:paraId="5E60A1B8" w14:textId="77777777" w:rsidR="00382EB1" w:rsidRDefault="00382EB1">
      <w:pPr>
        <w:pStyle w:val="BodyText"/>
        <w:spacing w:before="11"/>
        <w:rPr>
          <w:sz w:val="18"/>
        </w:rPr>
      </w:pPr>
    </w:p>
    <w:p w14:paraId="3C28EA22" w14:textId="2FE72CCA" w:rsidR="00382EB1" w:rsidRDefault="00BD6E44">
      <w:pPr>
        <w:pStyle w:val="ListParagraph"/>
        <w:numPr>
          <w:ilvl w:val="0"/>
          <w:numId w:val="1"/>
        </w:numPr>
        <w:tabs>
          <w:tab w:val="left" w:pos="635"/>
          <w:tab w:val="left" w:pos="636"/>
        </w:tabs>
        <w:spacing w:before="100"/>
        <w:ind w:right="138"/>
        <w:rPr>
          <w:sz w:val="24"/>
        </w:rPr>
      </w:pPr>
      <w:r>
        <w:rPr>
          <w:sz w:val="24"/>
        </w:rPr>
        <w:t xml:space="preserve">The bid must bear the written signature of the Bidder who is duly authorized to bind the Bidder to the terms, conditions, and contracts associated with this </w:t>
      </w:r>
      <w:r w:rsidR="002B012F">
        <w:rPr>
          <w:sz w:val="24"/>
        </w:rPr>
        <w:t>RFP</w:t>
      </w:r>
      <w:r>
        <w:rPr>
          <w:sz w:val="24"/>
        </w:rPr>
        <w:t>. If the Bidder is a partnership, the bid must be signed by the partner. If the Bidder is a corporation, the bid must be signed by a duly authorized officer or agent of such corporation.</w:t>
      </w:r>
    </w:p>
    <w:p w14:paraId="08AAEF79" w14:textId="77777777" w:rsidR="00382EB1" w:rsidRDefault="00382EB1">
      <w:pPr>
        <w:pStyle w:val="BodyText"/>
        <w:spacing w:before="10"/>
        <w:rPr>
          <w:sz w:val="23"/>
        </w:rPr>
      </w:pPr>
    </w:p>
    <w:p w14:paraId="20B1B59F" w14:textId="77777777" w:rsidR="00382EB1" w:rsidRDefault="00BD6E44">
      <w:pPr>
        <w:pStyle w:val="ListParagraph"/>
        <w:numPr>
          <w:ilvl w:val="0"/>
          <w:numId w:val="1"/>
        </w:numPr>
        <w:tabs>
          <w:tab w:val="left" w:pos="636"/>
        </w:tabs>
        <w:ind w:right="254"/>
        <w:jc w:val="both"/>
        <w:rPr>
          <w:sz w:val="24"/>
        </w:rPr>
      </w:pPr>
      <w:r>
        <w:rPr>
          <w:sz w:val="24"/>
        </w:rPr>
        <w:t>Bids received prior to the time established for the opening will be securely kept and unopened. No responsibility will be attached to the Town for the premature opening of a Bid not properly marked or</w:t>
      </w:r>
      <w:r>
        <w:rPr>
          <w:spacing w:val="-16"/>
          <w:sz w:val="24"/>
        </w:rPr>
        <w:t xml:space="preserve"> </w:t>
      </w:r>
      <w:r>
        <w:rPr>
          <w:sz w:val="24"/>
        </w:rPr>
        <w:t>identified.</w:t>
      </w:r>
    </w:p>
    <w:p w14:paraId="5C91653C" w14:textId="77777777" w:rsidR="00382EB1" w:rsidRDefault="00382EB1">
      <w:pPr>
        <w:pStyle w:val="BodyText"/>
        <w:spacing w:before="11"/>
        <w:rPr>
          <w:sz w:val="23"/>
        </w:rPr>
      </w:pPr>
    </w:p>
    <w:p w14:paraId="50E58BC8" w14:textId="77777777" w:rsidR="00382EB1" w:rsidRDefault="00BD6E44">
      <w:pPr>
        <w:pStyle w:val="ListParagraph"/>
        <w:numPr>
          <w:ilvl w:val="0"/>
          <w:numId w:val="1"/>
        </w:numPr>
        <w:tabs>
          <w:tab w:val="left" w:pos="635"/>
          <w:tab w:val="left" w:pos="636"/>
        </w:tabs>
        <w:spacing w:before="1"/>
        <w:ind w:right="341"/>
        <w:rPr>
          <w:sz w:val="24"/>
        </w:rPr>
      </w:pPr>
      <w:r>
        <w:rPr>
          <w:sz w:val="24"/>
        </w:rPr>
        <w:t>Any bid may be withdrawn or withdrawn and resubmitted on request of the</w:t>
      </w:r>
      <w:r>
        <w:rPr>
          <w:spacing w:val="-33"/>
          <w:sz w:val="24"/>
        </w:rPr>
        <w:t xml:space="preserve"> </w:t>
      </w:r>
      <w:r>
        <w:rPr>
          <w:sz w:val="24"/>
        </w:rPr>
        <w:t>Bidder up until the bid opening.  Bids may not be withdrawn after the bid</w:t>
      </w:r>
      <w:r>
        <w:rPr>
          <w:spacing w:val="-24"/>
          <w:sz w:val="24"/>
        </w:rPr>
        <w:t xml:space="preserve"> </w:t>
      </w:r>
      <w:r>
        <w:rPr>
          <w:sz w:val="24"/>
        </w:rPr>
        <w:t>deadline.</w:t>
      </w:r>
    </w:p>
    <w:p w14:paraId="11306175" w14:textId="77777777" w:rsidR="00382EB1" w:rsidRDefault="00382EB1">
      <w:pPr>
        <w:pStyle w:val="BodyText"/>
        <w:spacing w:before="11"/>
        <w:rPr>
          <w:sz w:val="23"/>
        </w:rPr>
      </w:pPr>
    </w:p>
    <w:p w14:paraId="08178B44" w14:textId="4EEDC251" w:rsidR="00382EB1" w:rsidRDefault="00BD6E44">
      <w:pPr>
        <w:pStyle w:val="ListParagraph"/>
        <w:numPr>
          <w:ilvl w:val="0"/>
          <w:numId w:val="1"/>
        </w:numPr>
        <w:tabs>
          <w:tab w:val="left" w:pos="635"/>
          <w:tab w:val="left" w:pos="636"/>
        </w:tabs>
        <w:ind w:right="208"/>
        <w:rPr>
          <w:sz w:val="24"/>
        </w:rPr>
      </w:pPr>
      <w:r>
        <w:rPr>
          <w:sz w:val="24"/>
        </w:rPr>
        <w:t xml:space="preserve">Unless otherwise specified, questions pertaining to general information regarding the project and/or interpretation of specifications during the bidding period shall be addressed only in writing. </w:t>
      </w:r>
      <w:r>
        <w:rPr>
          <w:b/>
          <w:sz w:val="24"/>
        </w:rPr>
        <w:t>No questions will be answered in</w:t>
      </w:r>
      <w:r w:rsidR="003137D0">
        <w:rPr>
          <w:b/>
          <w:sz w:val="24"/>
        </w:rPr>
        <w:t xml:space="preserve"> </w:t>
      </w:r>
      <w:r>
        <w:rPr>
          <w:b/>
          <w:sz w:val="24"/>
        </w:rPr>
        <w:t>person or via telephone</w:t>
      </w:r>
      <w:r>
        <w:rPr>
          <w:sz w:val="24"/>
        </w:rPr>
        <w:t>. Questions shall be written and emailed to the</w:t>
      </w:r>
      <w:r>
        <w:rPr>
          <w:spacing w:val="-17"/>
          <w:sz w:val="24"/>
        </w:rPr>
        <w:t xml:space="preserve"> </w:t>
      </w:r>
      <w:r>
        <w:rPr>
          <w:sz w:val="24"/>
        </w:rPr>
        <w:t>following:</w:t>
      </w:r>
    </w:p>
    <w:p w14:paraId="4412CC70" w14:textId="77777777" w:rsidR="002B012F" w:rsidRPr="002B012F" w:rsidRDefault="002B012F" w:rsidP="002B012F">
      <w:pPr>
        <w:pStyle w:val="ListParagraph"/>
        <w:rPr>
          <w:sz w:val="24"/>
        </w:rPr>
      </w:pPr>
    </w:p>
    <w:p w14:paraId="13B84ECC" w14:textId="6128415E" w:rsidR="00E72ADF" w:rsidRDefault="002B012F" w:rsidP="002B012F">
      <w:pPr>
        <w:pStyle w:val="BodyText"/>
        <w:ind w:right="5857"/>
        <w:jc w:val="center"/>
      </w:pPr>
      <w:r>
        <w:t>Nathanial Goodman</w:t>
      </w:r>
    </w:p>
    <w:p w14:paraId="154F6749" w14:textId="22BFA2A3" w:rsidR="00E72ADF" w:rsidRDefault="002B012F" w:rsidP="002B012F">
      <w:pPr>
        <w:pStyle w:val="BodyText"/>
        <w:ind w:right="5857"/>
        <w:jc w:val="center"/>
      </w:pPr>
      <w:r>
        <w:t>Chief of Police</w:t>
      </w:r>
    </w:p>
    <w:p w14:paraId="7590888F" w14:textId="688F6990" w:rsidR="00E72ADF" w:rsidRDefault="002C5C23" w:rsidP="002B012F">
      <w:pPr>
        <w:pStyle w:val="BodyText"/>
        <w:ind w:right="5857"/>
        <w:jc w:val="center"/>
      </w:pPr>
      <w:r>
        <w:t>16</w:t>
      </w:r>
      <w:r w:rsidR="00E72ADF">
        <w:t xml:space="preserve"> </w:t>
      </w:r>
      <w:r>
        <w:t>Main Street</w:t>
      </w:r>
    </w:p>
    <w:p w14:paraId="49F5C645" w14:textId="24AC86B9" w:rsidR="00382EB1" w:rsidRDefault="002C5C23" w:rsidP="002B012F">
      <w:pPr>
        <w:pStyle w:val="BodyText"/>
        <w:ind w:right="5872"/>
        <w:jc w:val="center"/>
      </w:pPr>
      <w:r>
        <w:t>Freeport</w:t>
      </w:r>
      <w:r w:rsidR="00BD6E44">
        <w:t>, ME 0</w:t>
      </w:r>
      <w:r>
        <w:t>4032</w:t>
      </w:r>
      <w:r w:rsidR="00BD6E44">
        <w:t xml:space="preserve"> </w:t>
      </w:r>
      <w:hyperlink r:id="rId17"/>
    </w:p>
    <w:p w14:paraId="5747691D" w14:textId="6F0B4C45" w:rsidR="00E72ADF" w:rsidRDefault="004E58FB" w:rsidP="002B012F">
      <w:pPr>
        <w:pStyle w:val="BodyText"/>
        <w:ind w:right="5340"/>
        <w:jc w:val="center"/>
      </w:pPr>
      <w:hyperlink r:id="rId18" w:history="1">
        <w:r w:rsidR="002B012F" w:rsidRPr="00400842">
          <w:rPr>
            <w:rStyle w:val="Hyperlink"/>
          </w:rPr>
          <w:t>ngoodman@freeportmaine.com</w:t>
        </w:r>
      </w:hyperlink>
    </w:p>
    <w:p w14:paraId="74C421F9" w14:textId="77777777" w:rsidR="00382EB1" w:rsidRDefault="00382EB1">
      <w:pPr>
        <w:pStyle w:val="BodyText"/>
        <w:rPr>
          <w:sz w:val="28"/>
        </w:rPr>
      </w:pPr>
    </w:p>
    <w:p w14:paraId="235856A7" w14:textId="7B105B44" w:rsidR="00382EB1" w:rsidRDefault="002B012F">
      <w:pPr>
        <w:pStyle w:val="Heading3"/>
        <w:numPr>
          <w:ilvl w:val="0"/>
          <w:numId w:val="2"/>
        </w:numPr>
        <w:tabs>
          <w:tab w:val="left" w:pos="492"/>
        </w:tabs>
        <w:spacing w:before="240"/>
      </w:pPr>
      <w:r>
        <w:t>VENDOR</w:t>
      </w:r>
      <w:r w:rsidR="00BD6E44">
        <w:t xml:space="preserve"> REQUIREMENTS</w:t>
      </w:r>
      <w:r w:rsidR="00BD6E44">
        <w:rPr>
          <w:spacing w:val="-2"/>
        </w:rPr>
        <w:t xml:space="preserve"> </w:t>
      </w:r>
      <w:r w:rsidR="00BD6E44">
        <w:t>(Work)</w:t>
      </w:r>
    </w:p>
    <w:p w14:paraId="0F010EA0" w14:textId="7D2A85E8" w:rsidR="00382EB1" w:rsidRDefault="00BD6E44">
      <w:pPr>
        <w:pStyle w:val="BodyText"/>
        <w:ind w:left="131" w:right="275"/>
      </w:pPr>
      <w:r>
        <w:t xml:space="preserve">It is mandatory that the </w:t>
      </w:r>
      <w:r w:rsidR="002B012F">
        <w:t>Vendor</w:t>
      </w:r>
      <w:r>
        <w:t xml:space="preserve"> be able to meet the requirements of the Specifications as contained in this </w:t>
      </w:r>
      <w:r w:rsidR="002B012F">
        <w:t>RFP</w:t>
      </w:r>
      <w:r>
        <w:t xml:space="preserve">. The </w:t>
      </w:r>
      <w:r w:rsidR="002B012F">
        <w:t>RFP</w:t>
      </w:r>
      <w:r>
        <w:t xml:space="preserve">, inclusive of the Specifications and the Bidder’s response will be incorporated into the </w:t>
      </w:r>
      <w:r w:rsidR="002B012F">
        <w:t>Vendor</w:t>
      </w:r>
      <w:r>
        <w:t xml:space="preserve"> Documents associated with this work.</w:t>
      </w:r>
    </w:p>
    <w:p w14:paraId="369ACE51" w14:textId="77777777" w:rsidR="00382EB1" w:rsidRDefault="00382EB1">
      <w:pPr>
        <w:pStyle w:val="BodyText"/>
        <w:spacing w:before="11"/>
        <w:rPr>
          <w:sz w:val="23"/>
        </w:rPr>
      </w:pPr>
    </w:p>
    <w:p w14:paraId="6BE9CA1F" w14:textId="77777777" w:rsidR="00382EB1" w:rsidRDefault="00BD6E44">
      <w:pPr>
        <w:pStyle w:val="Heading3"/>
        <w:numPr>
          <w:ilvl w:val="0"/>
          <w:numId w:val="2"/>
        </w:numPr>
        <w:tabs>
          <w:tab w:val="left" w:pos="492"/>
        </w:tabs>
        <w:spacing w:line="288" w:lineRule="exact"/>
      </w:pPr>
      <w:r>
        <w:t>EQUAL OPPORTUNITY</w:t>
      </w:r>
      <w:r>
        <w:rPr>
          <w:spacing w:val="-19"/>
        </w:rPr>
        <w:t xml:space="preserve"> </w:t>
      </w:r>
      <w:r>
        <w:t>COMPLIANCE</w:t>
      </w:r>
    </w:p>
    <w:p w14:paraId="02FBF928" w14:textId="352B0F0F" w:rsidR="00382EB1" w:rsidRDefault="00BD6E44">
      <w:pPr>
        <w:pStyle w:val="BodyText"/>
        <w:ind w:left="131" w:right="213"/>
      </w:pPr>
      <w:r>
        <w:t xml:space="preserve">The </w:t>
      </w:r>
      <w:r w:rsidR="002B012F">
        <w:t>Vendor</w:t>
      </w:r>
      <w:r>
        <w:t xml:space="preserve"> shall comply with </w:t>
      </w:r>
      <w:proofErr w:type="gramStart"/>
      <w:r w:rsidR="002C5C23">
        <w:t>any and all</w:t>
      </w:r>
      <w:proofErr w:type="gramEnd"/>
      <w:r>
        <w:t xml:space="preserve"> applicable federal, state, and local laws, executive orders, and regulations prohibiting discrimination in employment. The </w:t>
      </w:r>
      <w:r w:rsidR="002B012F">
        <w:t>Vendor</w:t>
      </w:r>
      <w:r>
        <w:t xml:space="preserve"> shall not discriminate against any qualified employee or applicant for employment because of race, color, national origin, ancestry, age, sex, religion, handicap, or sexual orientation.</w:t>
      </w:r>
    </w:p>
    <w:p w14:paraId="17922A9B" w14:textId="77777777" w:rsidR="00382EB1" w:rsidRDefault="00382EB1">
      <w:pPr>
        <w:pStyle w:val="BodyText"/>
      </w:pPr>
    </w:p>
    <w:p w14:paraId="5D794331" w14:textId="77777777" w:rsidR="00382EB1" w:rsidRDefault="00BD6E44">
      <w:pPr>
        <w:pStyle w:val="Heading3"/>
        <w:numPr>
          <w:ilvl w:val="0"/>
          <w:numId w:val="2"/>
        </w:numPr>
        <w:tabs>
          <w:tab w:val="left" w:pos="492"/>
        </w:tabs>
        <w:spacing w:before="1" w:line="288" w:lineRule="exact"/>
      </w:pPr>
      <w:r>
        <w:t>SUBCONTRACTING</w:t>
      </w:r>
    </w:p>
    <w:p w14:paraId="10139934" w14:textId="5FA4475C" w:rsidR="00382EB1" w:rsidRDefault="00BD6E44">
      <w:pPr>
        <w:pStyle w:val="BodyText"/>
        <w:ind w:left="131" w:right="716"/>
      </w:pPr>
      <w:r>
        <w:t xml:space="preserve">The </w:t>
      </w:r>
      <w:r w:rsidR="002B012F">
        <w:t>Vendor</w:t>
      </w:r>
      <w:r>
        <w:t xml:space="preserve"> shall not subcontract or sublet any portion of the work without prior written approval from the Town.</w:t>
      </w:r>
    </w:p>
    <w:p w14:paraId="5AE910AB" w14:textId="77777777" w:rsidR="00382EB1" w:rsidRDefault="00382EB1">
      <w:pPr>
        <w:sectPr w:rsidR="00382EB1" w:rsidSect="00166779">
          <w:pgSz w:w="12240" w:h="15840"/>
          <w:pgMar w:top="1620" w:right="1020" w:bottom="280" w:left="1020" w:header="708" w:footer="0" w:gutter="0"/>
          <w:cols w:space="720"/>
        </w:sectPr>
      </w:pPr>
    </w:p>
    <w:p w14:paraId="3A31537A" w14:textId="77777777" w:rsidR="00382EB1" w:rsidRDefault="00382EB1">
      <w:pPr>
        <w:pStyle w:val="BodyText"/>
        <w:rPr>
          <w:sz w:val="20"/>
        </w:rPr>
      </w:pPr>
    </w:p>
    <w:p w14:paraId="115C439E" w14:textId="77777777" w:rsidR="00382EB1" w:rsidRDefault="00382EB1">
      <w:pPr>
        <w:pStyle w:val="BodyText"/>
        <w:spacing w:before="11"/>
        <w:rPr>
          <w:sz w:val="18"/>
        </w:rPr>
      </w:pPr>
    </w:p>
    <w:p w14:paraId="1B9AC524" w14:textId="77777777" w:rsidR="00382EB1" w:rsidRDefault="00BD6E44">
      <w:pPr>
        <w:pStyle w:val="Heading3"/>
        <w:numPr>
          <w:ilvl w:val="0"/>
          <w:numId w:val="2"/>
        </w:numPr>
        <w:tabs>
          <w:tab w:val="left" w:pos="492"/>
        </w:tabs>
        <w:spacing w:before="100" w:line="288" w:lineRule="exact"/>
      </w:pPr>
      <w:r>
        <w:t>CHANGE</w:t>
      </w:r>
      <w:r>
        <w:rPr>
          <w:spacing w:val="-2"/>
        </w:rPr>
        <w:t xml:space="preserve"> </w:t>
      </w:r>
      <w:r>
        <w:t>ORDERS</w:t>
      </w:r>
    </w:p>
    <w:p w14:paraId="1B89A729" w14:textId="77777777" w:rsidR="00382EB1" w:rsidRDefault="00BD6E44">
      <w:pPr>
        <w:pStyle w:val="BodyText"/>
        <w:ind w:left="132" w:right="244"/>
      </w:pPr>
      <w:r>
        <w:t>No additional work or changes in scope will be performed unless a signed Contract Change Order is duly authorized by the Town prior to being performed. The Town is not responsible for any work done prior to a signed Change Order.</w:t>
      </w:r>
    </w:p>
    <w:p w14:paraId="0ADE8266" w14:textId="77777777" w:rsidR="00382EB1" w:rsidRDefault="00382EB1">
      <w:pPr>
        <w:pStyle w:val="BodyText"/>
        <w:spacing w:before="1"/>
      </w:pPr>
    </w:p>
    <w:p w14:paraId="153D46DE" w14:textId="77777777" w:rsidR="00382EB1" w:rsidRDefault="00BD6E44">
      <w:pPr>
        <w:pStyle w:val="Heading3"/>
        <w:numPr>
          <w:ilvl w:val="0"/>
          <w:numId w:val="2"/>
        </w:numPr>
        <w:tabs>
          <w:tab w:val="left" w:pos="492"/>
        </w:tabs>
        <w:spacing w:line="288" w:lineRule="exact"/>
      </w:pPr>
      <w:r>
        <w:t>PAYMENT AND</w:t>
      </w:r>
      <w:r>
        <w:rPr>
          <w:spacing w:val="-16"/>
        </w:rPr>
        <w:t xml:space="preserve"> </w:t>
      </w:r>
      <w:r>
        <w:t>RETAINAGE</w:t>
      </w:r>
    </w:p>
    <w:p w14:paraId="6AD474E2" w14:textId="29E4F697" w:rsidR="00382EB1" w:rsidRDefault="00BD6E44">
      <w:pPr>
        <w:pStyle w:val="BodyText"/>
        <w:ind w:left="132" w:right="549"/>
      </w:pPr>
      <w:r>
        <w:t xml:space="preserve">The </w:t>
      </w:r>
      <w:r w:rsidR="002B012F">
        <w:t>Vendor</w:t>
      </w:r>
      <w:r>
        <w:t xml:space="preserve"> shall be paid per approved invoice. The prices bid shall be net and not include the amount of any such taxes.</w:t>
      </w:r>
    </w:p>
    <w:p w14:paraId="7394F1D1" w14:textId="77777777" w:rsidR="00382EB1" w:rsidRDefault="00382EB1">
      <w:pPr>
        <w:pStyle w:val="BodyText"/>
      </w:pPr>
    </w:p>
    <w:p w14:paraId="340DD889" w14:textId="76A1AD1A" w:rsidR="00382EB1" w:rsidRDefault="00BD6E44">
      <w:pPr>
        <w:pStyle w:val="Heading3"/>
        <w:numPr>
          <w:ilvl w:val="0"/>
          <w:numId w:val="2"/>
        </w:numPr>
        <w:tabs>
          <w:tab w:val="left" w:pos="492"/>
        </w:tabs>
        <w:spacing w:line="288" w:lineRule="exact"/>
      </w:pPr>
      <w:r>
        <w:t xml:space="preserve">CANCELLATION OF </w:t>
      </w:r>
      <w:r w:rsidR="002B012F">
        <w:t>RFP</w:t>
      </w:r>
      <w:r>
        <w:t>, REJECTION OF</w:t>
      </w:r>
      <w:r>
        <w:rPr>
          <w:spacing w:val="-5"/>
        </w:rPr>
        <w:t xml:space="preserve"> </w:t>
      </w:r>
      <w:r>
        <w:t>BIDS</w:t>
      </w:r>
    </w:p>
    <w:p w14:paraId="1238D21E" w14:textId="3E980EED" w:rsidR="00382EB1" w:rsidRDefault="00BD6E44">
      <w:pPr>
        <w:pStyle w:val="BodyText"/>
        <w:ind w:left="132" w:right="353"/>
      </w:pPr>
      <w:r>
        <w:t xml:space="preserve">The Town reserves the right to cancel the </w:t>
      </w:r>
      <w:r w:rsidR="002B012F">
        <w:t>RFP</w:t>
      </w:r>
      <w:r>
        <w:t xml:space="preserve"> and/or reject </w:t>
      </w:r>
      <w:proofErr w:type="gramStart"/>
      <w:r>
        <w:t>any and all</w:t>
      </w:r>
      <w:proofErr w:type="gramEnd"/>
      <w:r>
        <w:t xml:space="preserve"> bids and/or to waive any informalities if deemed in the best interest of the Town to do so. The Town is the sole judge of its best interest.</w:t>
      </w:r>
    </w:p>
    <w:p w14:paraId="28E19447" w14:textId="77777777" w:rsidR="00382EB1" w:rsidRDefault="00382EB1">
      <w:pPr>
        <w:pStyle w:val="BodyText"/>
      </w:pPr>
    </w:p>
    <w:p w14:paraId="7102374A" w14:textId="77777777" w:rsidR="00382EB1" w:rsidRDefault="00BD6E44">
      <w:pPr>
        <w:pStyle w:val="Heading3"/>
        <w:numPr>
          <w:ilvl w:val="0"/>
          <w:numId w:val="2"/>
        </w:numPr>
        <w:tabs>
          <w:tab w:val="left" w:pos="492"/>
        </w:tabs>
        <w:spacing w:before="1" w:line="288" w:lineRule="exact"/>
      </w:pPr>
      <w:r>
        <w:t>CONTRACT</w:t>
      </w:r>
      <w:r>
        <w:rPr>
          <w:spacing w:val="-1"/>
        </w:rPr>
        <w:t xml:space="preserve"> </w:t>
      </w:r>
      <w:r>
        <w:t>VALUE</w:t>
      </w:r>
    </w:p>
    <w:p w14:paraId="7D10075E" w14:textId="77777777" w:rsidR="00382EB1" w:rsidRDefault="00BD6E44">
      <w:pPr>
        <w:pStyle w:val="BodyText"/>
        <w:ind w:left="132" w:right="224"/>
      </w:pPr>
      <w:r>
        <w:t>The work to be performed and material to be supplied under this contract will be paid as invoiced and approved.</w:t>
      </w:r>
    </w:p>
    <w:p w14:paraId="6AF79A28" w14:textId="77777777" w:rsidR="00382EB1" w:rsidRDefault="00382EB1">
      <w:pPr>
        <w:sectPr w:rsidR="00382EB1" w:rsidSect="00166779">
          <w:pgSz w:w="12240" w:h="15840"/>
          <w:pgMar w:top="1620" w:right="1020" w:bottom="280" w:left="1020" w:header="708" w:footer="0" w:gutter="0"/>
          <w:cols w:space="720"/>
        </w:sectPr>
      </w:pPr>
    </w:p>
    <w:p w14:paraId="37E1D7DC" w14:textId="77777777" w:rsidR="00382EB1" w:rsidRDefault="00382EB1">
      <w:pPr>
        <w:pStyle w:val="BodyText"/>
        <w:spacing w:before="11"/>
        <w:rPr>
          <w:sz w:val="14"/>
        </w:rPr>
      </w:pPr>
    </w:p>
    <w:p w14:paraId="6E22D8FA" w14:textId="77777777" w:rsidR="00382EB1" w:rsidRDefault="00BD6E44">
      <w:pPr>
        <w:pStyle w:val="Heading3"/>
        <w:spacing w:before="100"/>
        <w:ind w:left="120" w:firstLine="0"/>
        <w:jc w:val="center"/>
      </w:pPr>
      <w:r>
        <w:t>GENERAL BID FORM</w:t>
      </w:r>
    </w:p>
    <w:p w14:paraId="49EAE8A7" w14:textId="414FFEB3" w:rsidR="00382EB1" w:rsidRDefault="00BD6E44">
      <w:pPr>
        <w:pStyle w:val="ListParagraph"/>
        <w:numPr>
          <w:ilvl w:val="1"/>
          <w:numId w:val="2"/>
        </w:numPr>
        <w:tabs>
          <w:tab w:val="left" w:pos="540"/>
        </w:tabs>
        <w:spacing w:before="240"/>
        <w:ind w:right="194"/>
        <w:rPr>
          <w:sz w:val="24"/>
        </w:rPr>
      </w:pPr>
      <w:r>
        <w:rPr>
          <w:sz w:val="24"/>
        </w:rPr>
        <w:t xml:space="preserve">The undersigned proposes to furnish the </w:t>
      </w:r>
      <w:r w:rsidR="002B012F">
        <w:rPr>
          <w:sz w:val="24"/>
        </w:rPr>
        <w:t>Law Enforcement Night Vision</w:t>
      </w:r>
      <w:r>
        <w:rPr>
          <w:sz w:val="24"/>
        </w:rPr>
        <w:t xml:space="preserve"> in accordance with the accompanying Specifications for the contract price specified below, subject to additions and deductions according to the terms of the</w:t>
      </w:r>
      <w:r>
        <w:rPr>
          <w:spacing w:val="-16"/>
          <w:sz w:val="24"/>
        </w:rPr>
        <w:t xml:space="preserve"> </w:t>
      </w:r>
      <w:r>
        <w:rPr>
          <w:sz w:val="24"/>
        </w:rPr>
        <w:t>Specifications.</w:t>
      </w:r>
    </w:p>
    <w:p w14:paraId="53EC35FE" w14:textId="77777777" w:rsidR="00382EB1" w:rsidRDefault="00382EB1">
      <w:pPr>
        <w:pStyle w:val="BodyText"/>
        <w:spacing w:before="11"/>
        <w:rPr>
          <w:sz w:val="23"/>
        </w:rPr>
      </w:pPr>
    </w:p>
    <w:p w14:paraId="27E03D9F" w14:textId="498FB8BA" w:rsidR="00382EB1" w:rsidRDefault="00BD6E44">
      <w:pPr>
        <w:pStyle w:val="ListParagraph"/>
        <w:numPr>
          <w:ilvl w:val="1"/>
          <w:numId w:val="2"/>
        </w:numPr>
        <w:tabs>
          <w:tab w:val="left" w:pos="540"/>
        </w:tabs>
        <w:ind w:right="133"/>
        <w:rPr>
          <w:sz w:val="24"/>
        </w:rPr>
      </w:pPr>
      <w:r>
        <w:rPr>
          <w:sz w:val="24"/>
        </w:rPr>
        <w:t xml:space="preserve">The undersigned certifies that he/she has carefully examined the form for bid and the </w:t>
      </w:r>
      <w:r w:rsidR="00A32EAE">
        <w:rPr>
          <w:sz w:val="24"/>
        </w:rPr>
        <w:t>s</w:t>
      </w:r>
      <w:r w:rsidR="00E72ADF">
        <w:rPr>
          <w:sz w:val="24"/>
        </w:rPr>
        <w:t>pecifications and</w:t>
      </w:r>
      <w:r>
        <w:rPr>
          <w:sz w:val="24"/>
        </w:rPr>
        <w:t xml:space="preserve"> will provide the </w:t>
      </w:r>
      <w:r w:rsidR="001B7694">
        <w:rPr>
          <w:sz w:val="24"/>
        </w:rPr>
        <w:t>Night Vision Equipment</w:t>
      </w:r>
      <w:r>
        <w:rPr>
          <w:sz w:val="24"/>
        </w:rPr>
        <w:t xml:space="preserve"> called for in these Specifications in the manner prescribed therein and in accordance with the requirements of the Town of </w:t>
      </w:r>
      <w:r w:rsidR="00221135">
        <w:rPr>
          <w:sz w:val="24"/>
        </w:rPr>
        <w:t>Freeport</w:t>
      </w:r>
      <w:r>
        <w:rPr>
          <w:sz w:val="24"/>
        </w:rPr>
        <w:t xml:space="preserve"> under</w:t>
      </w:r>
      <w:r>
        <w:rPr>
          <w:spacing w:val="-9"/>
          <w:sz w:val="24"/>
        </w:rPr>
        <w:t xml:space="preserve"> </w:t>
      </w:r>
      <w:r>
        <w:rPr>
          <w:sz w:val="24"/>
        </w:rPr>
        <w:t>them.</w:t>
      </w:r>
    </w:p>
    <w:p w14:paraId="60A8C943" w14:textId="77777777" w:rsidR="00382EB1" w:rsidRDefault="00382EB1">
      <w:pPr>
        <w:pStyle w:val="BodyText"/>
        <w:spacing w:before="11"/>
        <w:rPr>
          <w:sz w:val="23"/>
        </w:rPr>
      </w:pPr>
    </w:p>
    <w:p w14:paraId="463DFAA3" w14:textId="77777777" w:rsidR="00382EB1" w:rsidRDefault="00BD6E44">
      <w:pPr>
        <w:pStyle w:val="ListParagraph"/>
        <w:numPr>
          <w:ilvl w:val="1"/>
          <w:numId w:val="2"/>
        </w:numPr>
        <w:tabs>
          <w:tab w:val="left" w:pos="540"/>
          <w:tab w:val="left" w:pos="7234"/>
        </w:tabs>
        <w:rPr>
          <w:sz w:val="24"/>
        </w:rPr>
      </w:pPr>
      <w:r>
        <w:rPr>
          <w:sz w:val="24"/>
        </w:rPr>
        <w:t>This bid includes addenda numbered</w:t>
      </w:r>
      <w:r>
        <w:rPr>
          <w:spacing w:val="-20"/>
          <w:sz w:val="24"/>
        </w:rPr>
        <w:t xml:space="preserve"> </w:t>
      </w:r>
      <w:r>
        <w:rPr>
          <w:sz w:val="24"/>
        </w:rPr>
        <w:t xml:space="preserve">through: </w:t>
      </w:r>
      <w:r>
        <w:rPr>
          <w:spacing w:val="1"/>
          <w:sz w:val="24"/>
        </w:rPr>
        <w:t xml:space="preserve"> </w:t>
      </w:r>
      <w:r>
        <w:rPr>
          <w:sz w:val="24"/>
          <w:u w:val="single"/>
        </w:rPr>
        <w:t xml:space="preserve"> </w:t>
      </w:r>
      <w:r>
        <w:rPr>
          <w:sz w:val="24"/>
          <w:u w:val="single"/>
        </w:rPr>
        <w:tab/>
      </w:r>
    </w:p>
    <w:p w14:paraId="52C51D40" w14:textId="77777777" w:rsidR="00382EB1" w:rsidRDefault="00382EB1">
      <w:pPr>
        <w:pStyle w:val="BodyText"/>
        <w:spacing w:before="7"/>
        <w:rPr>
          <w:sz w:val="15"/>
        </w:rPr>
      </w:pPr>
    </w:p>
    <w:p w14:paraId="6EFFF883" w14:textId="77777777" w:rsidR="00382EB1" w:rsidRDefault="00BD6E44">
      <w:pPr>
        <w:pStyle w:val="ListParagraph"/>
        <w:numPr>
          <w:ilvl w:val="1"/>
          <w:numId w:val="2"/>
        </w:numPr>
        <w:tabs>
          <w:tab w:val="left" w:pos="540"/>
        </w:tabs>
        <w:spacing w:before="100"/>
        <w:ind w:right="129"/>
        <w:rPr>
          <w:sz w:val="24"/>
        </w:rPr>
      </w:pPr>
      <w:r>
        <w:rPr>
          <w:sz w:val="24"/>
        </w:rPr>
        <w:t xml:space="preserve">Base Price (inclusive of all features specified and </w:t>
      </w:r>
      <w:r>
        <w:rPr>
          <w:b/>
          <w:sz w:val="24"/>
        </w:rPr>
        <w:t xml:space="preserve">without </w:t>
      </w:r>
      <w:r>
        <w:rPr>
          <w:sz w:val="24"/>
        </w:rPr>
        <w:t>pre-payment discounts, incentives, or</w:t>
      </w:r>
      <w:r>
        <w:rPr>
          <w:spacing w:val="-10"/>
          <w:sz w:val="24"/>
        </w:rPr>
        <w:t xml:space="preserve"> </w:t>
      </w:r>
      <w:r>
        <w:rPr>
          <w:sz w:val="24"/>
        </w:rPr>
        <w:t>additions):</w:t>
      </w:r>
    </w:p>
    <w:p w14:paraId="6CEDB8BE" w14:textId="77777777" w:rsidR="00382EB1" w:rsidRDefault="00382EB1">
      <w:pPr>
        <w:pStyle w:val="BodyText"/>
        <w:spacing w:before="7"/>
        <w:rPr>
          <w:sz w:val="15"/>
        </w:rPr>
      </w:pPr>
    </w:p>
    <w:p w14:paraId="76D5344D" w14:textId="77777777" w:rsidR="00382EB1" w:rsidRDefault="00BD6E44">
      <w:pPr>
        <w:pStyle w:val="BodyText"/>
        <w:tabs>
          <w:tab w:val="left" w:pos="8516"/>
        </w:tabs>
        <w:spacing w:before="100"/>
        <w:ind w:left="474"/>
        <w:jc w:val="center"/>
      </w:pPr>
      <w:r>
        <w:rPr>
          <w:u w:val="single"/>
        </w:rPr>
        <w:t xml:space="preserve"> </w:t>
      </w:r>
      <w:r>
        <w:rPr>
          <w:u w:val="single"/>
        </w:rPr>
        <w:tab/>
      </w:r>
      <w:r>
        <w:t>Dollars</w:t>
      </w:r>
    </w:p>
    <w:p w14:paraId="6C4461BC" w14:textId="77777777" w:rsidR="00382EB1" w:rsidRDefault="00BD6E44">
      <w:pPr>
        <w:pStyle w:val="BodyText"/>
        <w:ind w:left="168"/>
        <w:jc w:val="center"/>
      </w:pPr>
      <w:r>
        <w:t>Price/Words</w:t>
      </w:r>
    </w:p>
    <w:p w14:paraId="16665B91" w14:textId="77777777" w:rsidR="00382EB1" w:rsidRDefault="00382EB1">
      <w:pPr>
        <w:pStyle w:val="BodyText"/>
        <w:rPr>
          <w:sz w:val="28"/>
        </w:rPr>
      </w:pPr>
    </w:p>
    <w:p w14:paraId="6FD37D4C" w14:textId="77777777" w:rsidR="00382EB1" w:rsidRDefault="00BD6E44">
      <w:pPr>
        <w:pStyle w:val="BodyText"/>
        <w:tabs>
          <w:tab w:val="left" w:pos="9260"/>
        </w:tabs>
        <w:spacing w:before="240" w:line="288" w:lineRule="exact"/>
        <w:ind w:left="972"/>
      </w:pPr>
      <w:r>
        <w:t>$</w:t>
      </w:r>
      <w:r>
        <w:rPr>
          <w:u w:val="single"/>
        </w:rPr>
        <w:t xml:space="preserve"> </w:t>
      </w:r>
      <w:r>
        <w:rPr>
          <w:u w:val="single"/>
        </w:rPr>
        <w:tab/>
      </w:r>
    </w:p>
    <w:p w14:paraId="1F7AD295" w14:textId="77777777" w:rsidR="00382EB1" w:rsidRDefault="00BD6E44">
      <w:pPr>
        <w:pStyle w:val="BodyText"/>
        <w:spacing w:line="288" w:lineRule="exact"/>
        <w:ind w:left="308"/>
        <w:jc w:val="center"/>
      </w:pPr>
      <w:r>
        <w:t>Price/Figures</w:t>
      </w:r>
    </w:p>
    <w:p w14:paraId="45ED6F47" w14:textId="77777777" w:rsidR="00382EB1" w:rsidRDefault="00382EB1">
      <w:pPr>
        <w:pStyle w:val="BodyText"/>
      </w:pPr>
    </w:p>
    <w:p w14:paraId="40D2C5C5" w14:textId="77777777" w:rsidR="00382EB1" w:rsidRDefault="00BD6E44">
      <w:pPr>
        <w:pStyle w:val="BodyText"/>
        <w:tabs>
          <w:tab w:val="left" w:pos="9182"/>
        </w:tabs>
        <w:spacing w:line="480" w:lineRule="auto"/>
        <w:ind w:left="252" w:right="1022"/>
      </w:pPr>
      <w:r>
        <w:t xml:space="preserve">Discounts and/or incentives (to be subtracted from the above supplied Base Price) Lump Sum: </w:t>
      </w:r>
      <w:r>
        <w:rPr>
          <w:u w:val="single"/>
        </w:rPr>
        <w:t xml:space="preserve"> </w:t>
      </w:r>
      <w:r>
        <w:rPr>
          <w:u w:val="single"/>
        </w:rPr>
        <w:tab/>
      </w:r>
    </w:p>
    <w:p w14:paraId="70F9DB46" w14:textId="77777777" w:rsidR="00382EB1" w:rsidRDefault="00BD6E44">
      <w:pPr>
        <w:pStyle w:val="BodyText"/>
        <w:ind w:left="252"/>
      </w:pPr>
      <w:r>
        <w:t>OR</w:t>
      </w:r>
    </w:p>
    <w:p w14:paraId="3C5DFBEC" w14:textId="77777777" w:rsidR="00382EB1" w:rsidRDefault="00382EB1">
      <w:pPr>
        <w:pStyle w:val="BodyText"/>
      </w:pPr>
    </w:p>
    <w:p w14:paraId="7C96715C" w14:textId="77777777" w:rsidR="00382EB1" w:rsidRDefault="00BD6E44">
      <w:pPr>
        <w:pStyle w:val="BodyText"/>
        <w:tabs>
          <w:tab w:val="left" w:pos="9181"/>
        </w:tabs>
        <w:ind w:left="252"/>
      </w:pPr>
      <w:r>
        <w:t xml:space="preserve">Percentage: </w:t>
      </w:r>
      <w:r>
        <w:rPr>
          <w:u w:val="single"/>
        </w:rPr>
        <w:t xml:space="preserve"> </w:t>
      </w:r>
      <w:r>
        <w:rPr>
          <w:u w:val="single"/>
        </w:rPr>
        <w:tab/>
      </w:r>
    </w:p>
    <w:p w14:paraId="3287D474" w14:textId="77777777" w:rsidR="00382EB1" w:rsidRDefault="00382EB1">
      <w:pPr>
        <w:pStyle w:val="BodyText"/>
        <w:spacing w:before="8"/>
        <w:rPr>
          <w:sz w:val="15"/>
        </w:rPr>
      </w:pPr>
    </w:p>
    <w:p w14:paraId="1FEE2DB3" w14:textId="77777777" w:rsidR="00382EB1" w:rsidRDefault="00BD6E44">
      <w:pPr>
        <w:pStyle w:val="BodyText"/>
        <w:spacing w:before="100"/>
        <w:ind w:left="252"/>
      </w:pPr>
      <w:r>
        <w:t>Describe terms to qualify for discounts and/or incentives:</w:t>
      </w:r>
    </w:p>
    <w:p w14:paraId="0F5BF16A" w14:textId="77777777" w:rsidR="00382EB1" w:rsidRDefault="00382EB1">
      <w:pPr>
        <w:sectPr w:rsidR="00382EB1" w:rsidSect="00166779">
          <w:pgSz w:w="12240" w:h="15840"/>
          <w:pgMar w:top="1620" w:right="1020" w:bottom="280" w:left="900" w:header="708" w:footer="0" w:gutter="0"/>
          <w:cols w:space="720"/>
        </w:sectPr>
      </w:pPr>
    </w:p>
    <w:p w14:paraId="55492AA0" w14:textId="77777777" w:rsidR="00382EB1" w:rsidRDefault="00382EB1">
      <w:pPr>
        <w:pStyle w:val="BodyText"/>
        <w:spacing w:before="11"/>
        <w:rPr>
          <w:sz w:val="14"/>
        </w:rPr>
      </w:pPr>
    </w:p>
    <w:p w14:paraId="72F52206" w14:textId="3A96A6B4" w:rsidR="00382EB1" w:rsidRDefault="00BD6E44">
      <w:pPr>
        <w:pStyle w:val="ListParagraph"/>
        <w:numPr>
          <w:ilvl w:val="1"/>
          <w:numId w:val="2"/>
        </w:numPr>
        <w:tabs>
          <w:tab w:val="left" w:pos="540"/>
        </w:tabs>
        <w:spacing w:before="100"/>
        <w:ind w:right="260"/>
        <w:rPr>
          <w:sz w:val="24"/>
        </w:rPr>
      </w:pPr>
      <w:r>
        <w:rPr>
          <w:sz w:val="24"/>
        </w:rPr>
        <w:t xml:space="preserve">The undersigned certifies under the penalties of perjury that this bid is in all respects bona fide, </w:t>
      </w:r>
      <w:r w:rsidR="00F113A5">
        <w:rPr>
          <w:sz w:val="24"/>
        </w:rPr>
        <w:t>fair,</w:t>
      </w:r>
      <w:r>
        <w:rPr>
          <w:sz w:val="24"/>
        </w:rPr>
        <w:t xml:space="preserve"> and made without collusion or fraud with any other person. As used in this subsection the word “person” shall mean any natural person, joint venture, partnership, corporation or other business or legal</w:t>
      </w:r>
      <w:r>
        <w:rPr>
          <w:spacing w:val="-14"/>
          <w:sz w:val="24"/>
        </w:rPr>
        <w:t xml:space="preserve"> </w:t>
      </w:r>
      <w:r>
        <w:rPr>
          <w:sz w:val="24"/>
        </w:rPr>
        <w:t>entity.</w:t>
      </w:r>
    </w:p>
    <w:p w14:paraId="41274195" w14:textId="77777777" w:rsidR="00382EB1" w:rsidRDefault="00382EB1">
      <w:pPr>
        <w:pStyle w:val="BodyText"/>
        <w:rPr>
          <w:sz w:val="20"/>
        </w:rPr>
      </w:pPr>
    </w:p>
    <w:p w14:paraId="1A0BBF48" w14:textId="77777777" w:rsidR="00382EB1" w:rsidRDefault="00382EB1">
      <w:pPr>
        <w:pStyle w:val="BodyText"/>
        <w:rPr>
          <w:sz w:val="20"/>
        </w:rPr>
      </w:pPr>
    </w:p>
    <w:p w14:paraId="4FB5F1F1" w14:textId="6B4F5E57" w:rsidR="00382EB1" w:rsidRDefault="00D430B0">
      <w:pPr>
        <w:pStyle w:val="BodyText"/>
        <w:spacing w:before="11"/>
        <w:rPr>
          <w:sz w:val="25"/>
        </w:rPr>
      </w:pPr>
      <w:r>
        <w:rPr>
          <w:noProof/>
        </w:rPr>
        <mc:AlternateContent>
          <mc:Choice Requires="wps">
            <w:drawing>
              <wp:anchor distT="4294967295" distB="4294967295" distL="0" distR="0" simplePos="0" relativeHeight="251655168" behindDoc="0" locked="0" layoutInCell="1" allowOverlap="1" wp14:anchorId="368E732F" wp14:editId="5D1AE1A5">
                <wp:simplePos x="0" y="0"/>
                <wp:positionH relativeFrom="page">
                  <wp:posOffset>731520</wp:posOffset>
                </wp:positionH>
                <wp:positionV relativeFrom="paragraph">
                  <wp:posOffset>226694</wp:posOffset>
                </wp:positionV>
                <wp:extent cx="5867400" cy="0"/>
                <wp:effectExtent l="0" t="0" r="0" b="0"/>
                <wp:wrapTopAndBottom/>
                <wp:docPr id="66261801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762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86A53AB" id="Straight Connector 7"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7.85pt" to="519.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" strokeweight=".6pt">
                <w10:wrap type="topAndBottom" anchorx="page"/>
              </v:line>
            </w:pict>
          </mc:Fallback>
        </mc:AlternateContent>
      </w:r>
    </w:p>
    <w:p w14:paraId="120F7AA7" w14:textId="77777777" w:rsidR="00382EB1" w:rsidRDefault="00BD6E44">
      <w:pPr>
        <w:pStyle w:val="BodyText"/>
        <w:spacing w:line="281" w:lineRule="exact"/>
        <w:ind w:left="252"/>
      </w:pPr>
      <w:r>
        <w:t>Name of Company</w:t>
      </w:r>
    </w:p>
    <w:p w14:paraId="76E112CF" w14:textId="77777777" w:rsidR="00382EB1" w:rsidRDefault="00382EB1">
      <w:pPr>
        <w:pStyle w:val="BodyText"/>
        <w:rPr>
          <w:sz w:val="20"/>
        </w:rPr>
      </w:pPr>
    </w:p>
    <w:p w14:paraId="339B8D9B" w14:textId="7ABC2F7D" w:rsidR="00382EB1" w:rsidRDefault="00D430B0">
      <w:pPr>
        <w:pStyle w:val="BodyText"/>
        <w:spacing w:before="11"/>
        <w:rPr>
          <w:sz w:val="21"/>
        </w:rPr>
      </w:pPr>
      <w:r>
        <w:rPr>
          <w:noProof/>
        </w:rPr>
        <mc:AlternateContent>
          <mc:Choice Requires="wps">
            <w:drawing>
              <wp:anchor distT="4294967295" distB="4294967295" distL="0" distR="0" simplePos="0" relativeHeight="251656192" behindDoc="0" locked="0" layoutInCell="1" allowOverlap="1" wp14:anchorId="4B5BA060" wp14:editId="4E6B056E">
                <wp:simplePos x="0" y="0"/>
                <wp:positionH relativeFrom="page">
                  <wp:posOffset>731520</wp:posOffset>
                </wp:positionH>
                <wp:positionV relativeFrom="paragraph">
                  <wp:posOffset>196214</wp:posOffset>
                </wp:positionV>
                <wp:extent cx="5715000" cy="0"/>
                <wp:effectExtent l="0" t="0" r="0" b="0"/>
                <wp:wrapTopAndBottom/>
                <wp:docPr id="125032958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12E7DF1" id="Straight Connector 6"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5.45pt" to="507.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" strokeweight=".6pt">
                <w10:wrap type="topAndBottom" anchorx="page"/>
              </v:line>
            </w:pict>
          </mc:Fallback>
        </mc:AlternateContent>
      </w:r>
    </w:p>
    <w:p w14:paraId="71943744" w14:textId="77777777" w:rsidR="00382EB1" w:rsidRDefault="00BD6E44">
      <w:pPr>
        <w:pStyle w:val="BodyText"/>
        <w:spacing w:line="282" w:lineRule="exact"/>
        <w:ind w:left="252"/>
      </w:pPr>
      <w:r>
        <w:t>Business Address</w:t>
      </w:r>
    </w:p>
    <w:p w14:paraId="5E19223D" w14:textId="77777777" w:rsidR="00382EB1" w:rsidRDefault="00382EB1">
      <w:pPr>
        <w:pStyle w:val="BodyText"/>
        <w:rPr>
          <w:sz w:val="20"/>
        </w:rPr>
      </w:pPr>
    </w:p>
    <w:p w14:paraId="054365CA" w14:textId="07F3165E" w:rsidR="00382EB1" w:rsidRDefault="00D430B0">
      <w:pPr>
        <w:pStyle w:val="BodyText"/>
        <w:spacing w:before="11"/>
        <w:rPr>
          <w:sz w:val="21"/>
        </w:rPr>
      </w:pPr>
      <w:r>
        <w:rPr>
          <w:noProof/>
        </w:rPr>
        <mc:AlternateContent>
          <mc:Choice Requires="wps">
            <w:drawing>
              <wp:anchor distT="4294967295" distB="4294967295" distL="0" distR="0" simplePos="0" relativeHeight="251657216" behindDoc="0" locked="0" layoutInCell="1" allowOverlap="1" wp14:anchorId="72E1952B" wp14:editId="1E002E0B">
                <wp:simplePos x="0" y="0"/>
                <wp:positionH relativeFrom="page">
                  <wp:posOffset>731520</wp:posOffset>
                </wp:positionH>
                <wp:positionV relativeFrom="paragraph">
                  <wp:posOffset>196214</wp:posOffset>
                </wp:positionV>
                <wp:extent cx="5943600" cy="0"/>
                <wp:effectExtent l="0" t="0" r="0" b="0"/>
                <wp:wrapTopAndBottom/>
                <wp:docPr id="4528738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48F62EB" id="Straight Connector 5"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5.45pt" to="525.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" strokeweight=".6pt">
                <w10:wrap type="topAndBottom" anchorx="page"/>
              </v:line>
            </w:pict>
          </mc:Fallback>
        </mc:AlternateContent>
      </w:r>
    </w:p>
    <w:p w14:paraId="05A4B1E1" w14:textId="77777777" w:rsidR="00382EB1" w:rsidRDefault="00BD6E44">
      <w:pPr>
        <w:pStyle w:val="BodyText"/>
        <w:spacing w:line="281" w:lineRule="exact"/>
        <w:ind w:left="252"/>
      </w:pPr>
      <w:r>
        <w:t>City, State, Zip</w:t>
      </w:r>
    </w:p>
    <w:p w14:paraId="1A48C0C2" w14:textId="77777777" w:rsidR="00382EB1" w:rsidRDefault="00382EB1">
      <w:pPr>
        <w:pStyle w:val="BodyText"/>
        <w:rPr>
          <w:sz w:val="20"/>
        </w:rPr>
      </w:pPr>
    </w:p>
    <w:p w14:paraId="741798E8" w14:textId="4BA19214" w:rsidR="00382EB1" w:rsidRDefault="00D430B0">
      <w:pPr>
        <w:pStyle w:val="BodyText"/>
        <w:spacing w:before="11"/>
        <w:rPr>
          <w:sz w:val="21"/>
        </w:rPr>
      </w:pPr>
      <w:r>
        <w:rPr>
          <w:noProof/>
        </w:rPr>
        <mc:AlternateContent>
          <mc:Choice Requires="wps">
            <w:drawing>
              <wp:anchor distT="4294967295" distB="4294967295" distL="0" distR="0" simplePos="0" relativeHeight="251658240" behindDoc="0" locked="0" layoutInCell="1" allowOverlap="1" wp14:anchorId="20E8FCD3" wp14:editId="7F7BCE2D">
                <wp:simplePos x="0" y="0"/>
                <wp:positionH relativeFrom="page">
                  <wp:posOffset>731520</wp:posOffset>
                </wp:positionH>
                <wp:positionV relativeFrom="paragraph">
                  <wp:posOffset>196214</wp:posOffset>
                </wp:positionV>
                <wp:extent cx="5867400" cy="0"/>
                <wp:effectExtent l="0" t="0" r="0" b="0"/>
                <wp:wrapTopAndBottom/>
                <wp:docPr id="209207413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762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1CBA68" id="Straight Connector 4"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5.45pt" to="519.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" strokeweight=".6pt">
                <w10:wrap type="topAndBottom" anchorx="page"/>
              </v:line>
            </w:pict>
          </mc:Fallback>
        </mc:AlternateContent>
      </w:r>
    </w:p>
    <w:p w14:paraId="4851F298" w14:textId="77777777" w:rsidR="00382EB1" w:rsidRDefault="00BD6E44">
      <w:pPr>
        <w:pStyle w:val="BodyText"/>
        <w:spacing w:line="281" w:lineRule="exact"/>
        <w:ind w:left="252"/>
      </w:pPr>
      <w:r>
        <w:t>Phone, Email</w:t>
      </w:r>
    </w:p>
    <w:p w14:paraId="0AD483DE" w14:textId="77777777" w:rsidR="00382EB1" w:rsidRDefault="00382EB1">
      <w:pPr>
        <w:pStyle w:val="BodyText"/>
        <w:rPr>
          <w:sz w:val="20"/>
        </w:rPr>
      </w:pPr>
    </w:p>
    <w:p w14:paraId="15D39C8A" w14:textId="7C9D1AF1" w:rsidR="00382EB1" w:rsidRDefault="00D430B0">
      <w:pPr>
        <w:pStyle w:val="BodyText"/>
        <w:spacing w:before="11"/>
        <w:rPr>
          <w:sz w:val="21"/>
        </w:rPr>
      </w:pPr>
      <w:r>
        <w:rPr>
          <w:noProof/>
        </w:rPr>
        <mc:AlternateContent>
          <mc:Choice Requires="wps">
            <w:drawing>
              <wp:anchor distT="4294967295" distB="4294967295" distL="0" distR="0" simplePos="0" relativeHeight="251659264" behindDoc="0" locked="0" layoutInCell="1" allowOverlap="1" wp14:anchorId="2A138617" wp14:editId="087E9EC2">
                <wp:simplePos x="0" y="0"/>
                <wp:positionH relativeFrom="page">
                  <wp:posOffset>731520</wp:posOffset>
                </wp:positionH>
                <wp:positionV relativeFrom="paragraph">
                  <wp:posOffset>196214</wp:posOffset>
                </wp:positionV>
                <wp:extent cx="5867400" cy="0"/>
                <wp:effectExtent l="0" t="0" r="0" b="0"/>
                <wp:wrapTopAndBottom/>
                <wp:docPr id="71055610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762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6D16C86" id="Straight Connector 3"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5.45pt" to="519.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" strokeweight=".6pt">
                <w10:wrap type="topAndBottom" anchorx="page"/>
              </v:line>
            </w:pict>
          </mc:Fallback>
        </mc:AlternateContent>
      </w:r>
    </w:p>
    <w:p w14:paraId="72291925" w14:textId="77777777" w:rsidR="00382EB1" w:rsidRDefault="00BD6E44">
      <w:pPr>
        <w:pStyle w:val="BodyText"/>
        <w:spacing w:line="282" w:lineRule="exact"/>
        <w:ind w:left="252"/>
      </w:pPr>
      <w:r>
        <w:t>Name and Title of Individual Submitting Bid</w:t>
      </w:r>
    </w:p>
    <w:p w14:paraId="2DB6976E" w14:textId="77777777" w:rsidR="00382EB1" w:rsidRDefault="00382EB1">
      <w:pPr>
        <w:pStyle w:val="BodyText"/>
        <w:rPr>
          <w:sz w:val="20"/>
        </w:rPr>
      </w:pPr>
    </w:p>
    <w:p w14:paraId="50DC1B85" w14:textId="5E2B91B4" w:rsidR="00382EB1" w:rsidRDefault="00D430B0">
      <w:pPr>
        <w:pStyle w:val="BodyText"/>
        <w:spacing w:before="10"/>
        <w:rPr>
          <w:sz w:val="21"/>
        </w:rPr>
      </w:pPr>
      <w:r>
        <w:rPr>
          <w:noProof/>
        </w:rPr>
        <mc:AlternateContent>
          <mc:Choice Requires="wps">
            <w:drawing>
              <wp:anchor distT="4294967295" distB="4294967295" distL="0" distR="0" simplePos="0" relativeHeight="251660288" behindDoc="0" locked="0" layoutInCell="1" allowOverlap="1" wp14:anchorId="2F9E535D" wp14:editId="75C9EA39">
                <wp:simplePos x="0" y="0"/>
                <wp:positionH relativeFrom="page">
                  <wp:posOffset>731520</wp:posOffset>
                </wp:positionH>
                <wp:positionV relativeFrom="paragraph">
                  <wp:posOffset>195579</wp:posOffset>
                </wp:positionV>
                <wp:extent cx="5943600" cy="0"/>
                <wp:effectExtent l="0" t="0" r="0" b="0"/>
                <wp:wrapTopAndBottom/>
                <wp:docPr id="203588264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279F386" id="Straight Connector 2"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5.4pt" to="525.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" strokeweight=".6pt">
                <w10:wrap type="topAndBottom" anchorx="page"/>
              </v:line>
            </w:pict>
          </mc:Fallback>
        </mc:AlternateContent>
      </w:r>
    </w:p>
    <w:p w14:paraId="27189EE0" w14:textId="3E44B43B" w:rsidR="00382EB1" w:rsidRDefault="00BD6E44">
      <w:pPr>
        <w:pStyle w:val="BodyText"/>
        <w:tabs>
          <w:tab w:val="left" w:pos="8172"/>
        </w:tabs>
        <w:spacing w:line="282" w:lineRule="exact"/>
        <w:ind w:left="252"/>
      </w:pPr>
      <w:r>
        <w:t>Signature</w:t>
      </w:r>
      <w:r>
        <w:tab/>
        <w:t>Date</w:t>
      </w:r>
    </w:p>
    <w:p w14:paraId="6CC31BDD" w14:textId="54C66C51" w:rsidR="00A32EAE" w:rsidRDefault="00A32EAE">
      <w:pPr>
        <w:pStyle w:val="BodyText"/>
        <w:tabs>
          <w:tab w:val="left" w:pos="8172"/>
        </w:tabs>
        <w:spacing w:line="282" w:lineRule="exact"/>
        <w:ind w:left="252"/>
      </w:pPr>
    </w:p>
    <w:p w14:paraId="5B363990" w14:textId="4A4B36DB" w:rsidR="00A32EAE" w:rsidRDefault="00A32EAE">
      <w:pPr>
        <w:pStyle w:val="BodyText"/>
        <w:tabs>
          <w:tab w:val="left" w:pos="8172"/>
        </w:tabs>
        <w:spacing w:line="282" w:lineRule="exact"/>
        <w:ind w:left="252"/>
      </w:pPr>
    </w:p>
    <w:p w14:paraId="42845ED4" w14:textId="6B36BABD" w:rsidR="00A32EAE" w:rsidRDefault="00A32EAE">
      <w:pPr>
        <w:pStyle w:val="BodyText"/>
        <w:tabs>
          <w:tab w:val="left" w:pos="8172"/>
        </w:tabs>
        <w:spacing w:line="282" w:lineRule="exact"/>
        <w:ind w:left="252"/>
      </w:pPr>
    </w:p>
    <w:p w14:paraId="2DA6C8B1" w14:textId="726DF4A8" w:rsidR="00A32EAE" w:rsidRDefault="00A32EAE">
      <w:pPr>
        <w:pStyle w:val="BodyText"/>
        <w:tabs>
          <w:tab w:val="left" w:pos="8172"/>
        </w:tabs>
        <w:spacing w:line="282" w:lineRule="exact"/>
        <w:ind w:left="252"/>
      </w:pPr>
    </w:p>
    <w:p w14:paraId="7F4FC05F" w14:textId="3193F9B8" w:rsidR="00A32EAE" w:rsidRDefault="00A32EAE">
      <w:pPr>
        <w:pStyle w:val="BodyText"/>
        <w:tabs>
          <w:tab w:val="left" w:pos="8172"/>
        </w:tabs>
        <w:spacing w:line="282" w:lineRule="exact"/>
        <w:ind w:left="252"/>
      </w:pPr>
    </w:p>
    <w:p w14:paraId="14DFCF67" w14:textId="77777777" w:rsidR="00A32EAE" w:rsidRDefault="00A32EAE">
      <w:pPr>
        <w:pStyle w:val="BodyText"/>
        <w:tabs>
          <w:tab w:val="left" w:pos="8172"/>
        </w:tabs>
        <w:spacing w:line="282" w:lineRule="exact"/>
        <w:ind w:left="252"/>
      </w:pPr>
    </w:p>
    <w:p w14:paraId="6723555C" w14:textId="518EA78D" w:rsidR="00A32EAE" w:rsidRDefault="00A32EAE">
      <w:pPr>
        <w:pStyle w:val="BodyText"/>
        <w:tabs>
          <w:tab w:val="left" w:pos="8172"/>
        </w:tabs>
        <w:spacing w:line="282" w:lineRule="exact"/>
        <w:ind w:left="252"/>
      </w:pPr>
    </w:p>
    <w:p w14:paraId="68BEB319" w14:textId="76E9AEFB" w:rsidR="00A32EAE" w:rsidRDefault="00A32EAE">
      <w:pPr>
        <w:pStyle w:val="BodyText"/>
        <w:tabs>
          <w:tab w:val="left" w:pos="8172"/>
        </w:tabs>
        <w:spacing w:line="282" w:lineRule="exact"/>
        <w:ind w:left="252"/>
      </w:pPr>
    </w:p>
    <w:p w14:paraId="7DEAB869" w14:textId="30B17D45" w:rsidR="00A32EAE" w:rsidRDefault="00A32EAE">
      <w:pPr>
        <w:pStyle w:val="BodyText"/>
        <w:tabs>
          <w:tab w:val="left" w:pos="8172"/>
        </w:tabs>
        <w:spacing w:line="282" w:lineRule="exact"/>
        <w:ind w:left="252"/>
      </w:pPr>
    </w:p>
    <w:p w14:paraId="241F93EA" w14:textId="6A7A354C" w:rsidR="00A32EAE" w:rsidRDefault="00A32EAE">
      <w:pPr>
        <w:pStyle w:val="BodyText"/>
        <w:tabs>
          <w:tab w:val="left" w:pos="8172"/>
        </w:tabs>
        <w:spacing w:line="282" w:lineRule="exact"/>
        <w:ind w:left="252"/>
      </w:pPr>
    </w:p>
    <w:p w14:paraId="6D5B94C6" w14:textId="6D676CE8" w:rsidR="00A32EAE" w:rsidRDefault="00A32EAE">
      <w:pPr>
        <w:pStyle w:val="BodyText"/>
        <w:tabs>
          <w:tab w:val="left" w:pos="8172"/>
        </w:tabs>
        <w:spacing w:line="282" w:lineRule="exact"/>
        <w:ind w:left="252"/>
      </w:pPr>
    </w:p>
    <w:p w14:paraId="33C9FF96" w14:textId="675EE858" w:rsidR="00A32EAE" w:rsidRDefault="00A32EAE">
      <w:pPr>
        <w:pStyle w:val="BodyText"/>
        <w:tabs>
          <w:tab w:val="left" w:pos="8172"/>
        </w:tabs>
        <w:spacing w:line="282" w:lineRule="exact"/>
        <w:ind w:left="252"/>
      </w:pPr>
    </w:p>
    <w:p w14:paraId="3F04636B" w14:textId="2666C57B" w:rsidR="00A32EAE" w:rsidRDefault="00A32EAE">
      <w:pPr>
        <w:pStyle w:val="BodyText"/>
        <w:tabs>
          <w:tab w:val="left" w:pos="8172"/>
        </w:tabs>
        <w:spacing w:line="282" w:lineRule="exact"/>
        <w:ind w:left="252"/>
      </w:pPr>
    </w:p>
    <w:p w14:paraId="4FB2CFB5" w14:textId="19D72C4C" w:rsidR="00A32EAE" w:rsidRDefault="00A32EAE">
      <w:pPr>
        <w:pStyle w:val="BodyText"/>
        <w:tabs>
          <w:tab w:val="left" w:pos="8172"/>
        </w:tabs>
        <w:spacing w:line="282" w:lineRule="exact"/>
        <w:ind w:left="252"/>
      </w:pPr>
    </w:p>
    <w:p w14:paraId="6ECB1568" w14:textId="000120A9" w:rsidR="00A32EAE" w:rsidRDefault="00A32EAE">
      <w:pPr>
        <w:pStyle w:val="BodyText"/>
        <w:tabs>
          <w:tab w:val="left" w:pos="8172"/>
        </w:tabs>
        <w:spacing w:line="282" w:lineRule="exact"/>
        <w:ind w:left="252"/>
      </w:pPr>
    </w:p>
    <w:p w14:paraId="464E99D5" w14:textId="50706130" w:rsidR="00A32EAE" w:rsidRDefault="00A32EAE">
      <w:pPr>
        <w:pStyle w:val="BodyText"/>
        <w:tabs>
          <w:tab w:val="left" w:pos="8172"/>
        </w:tabs>
        <w:spacing w:line="282" w:lineRule="exact"/>
        <w:ind w:left="252"/>
      </w:pPr>
    </w:p>
    <w:p w14:paraId="024D49DB" w14:textId="6A16FABF" w:rsidR="00A32EAE" w:rsidRDefault="00A32EAE">
      <w:pPr>
        <w:pStyle w:val="BodyText"/>
        <w:tabs>
          <w:tab w:val="left" w:pos="8172"/>
        </w:tabs>
        <w:spacing w:line="282" w:lineRule="exact"/>
        <w:ind w:left="252"/>
      </w:pPr>
    </w:p>
    <w:p w14:paraId="0E9E6754" w14:textId="6DEEC83F" w:rsidR="00A32EAE" w:rsidRDefault="00A32EAE">
      <w:pPr>
        <w:pStyle w:val="BodyText"/>
        <w:tabs>
          <w:tab w:val="left" w:pos="8172"/>
        </w:tabs>
        <w:spacing w:line="282" w:lineRule="exact"/>
        <w:ind w:left="252"/>
      </w:pPr>
    </w:p>
    <w:p w14:paraId="7C8504B5" w14:textId="16127C48" w:rsidR="00A32EAE" w:rsidRDefault="00A32EAE">
      <w:pPr>
        <w:pStyle w:val="BodyText"/>
        <w:tabs>
          <w:tab w:val="left" w:pos="8172"/>
        </w:tabs>
        <w:spacing w:line="282" w:lineRule="exact"/>
        <w:ind w:left="252"/>
      </w:pPr>
    </w:p>
    <w:p w14:paraId="5E36989E" w14:textId="6F89C3A8" w:rsidR="00A32EAE" w:rsidRDefault="00A32EAE">
      <w:pPr>
        <w:pStyle w:val="BodyText"/>
        <w:tabs>
          <w:tab w:val="left" w:pos="8172"/>
        </w:tabs>
        <w:spacing w:line="282" w:lineRule="exact"/>
        <w:ind w:left="252"/>
      </w:pPr>
    </w:p>
    <w:p w14:paraId="1323F134" w14:textId="64E92464" w:rsidR="00A32EAE" w:rsidRDefault="00A32EAE">
      <w:pPr>
        <w:pStyle w:val="BodyText"/>
        <w:tabs>
          <w:tab w:val="left" w:pos="8172"/>
        </w:tabs>
        <w:spacing w:line="282" w:lineRule="exact"/>
        <w:ind w:left="252"/>
      </w:pPr>
    </w:p>
    <w:p w14:paraId="5F25FBA0" w14:textId="4F330729" w:rsidR="00A32EAE" w:rsidRDefault="00A32EAE">
      <w:pPr>
        <w:pStyle w:val="BodyText"/>
        <w:tabs>
          <w:tab w:val="left" w:pos="8172"/>
        </w:tabs>
        <w:spacing w:line="282" w:lineRule="exact"/>
        <w:ind w:left="252"/>
      </w:pPr>
    </w:p>
    <w:p w14:paraId="73A68828" w14:textId="56C265AF" w:rsidR="00A32EAE" w:rsidRDefault="00A32EAE">
      <w:pPr>
        <w:pStyle w:val="BodyText"/>
        <w:tabs>
          <w:tab w:val="left" w:pos="8172"/>
        </w:tabs>
        <w:spacing w:line="282" w:lineRule="exact"/>
        <w:ind w:left="252"/>
      </w:pPr>
    </w:p>
    <w:p w14:paraId="7AC3CDDA" w14:textId="44BD17E2" w:rsidR="00A32EAE" w:rsidRDefault="00A32EAE">
      <w:pPr>
        <w:pStyle w:val="BodyText"/>
        <w:tabs>
          <w:tab w:val="left" w:pos="8172"/>
        </w:tabs>
        <w:spacing w:line="282" w:lineRule="exact"/>
        <w:ind w:left="252"/>
      </w:pPr>
    </w:p>
    <w:p w14:paraId="254A2453" w14:textId="28605B39" w:rsidR="00A32EAE" w:rsidRDefault="00A32EAE">
      <w:pPr>
        <w:pStyle w:val="BodyText"/>
        <w:tabs>
          <w:tab w:val="left" w:pos="8172"/>
        </w:tabs>
        <w:spacing w:line="282" w:lineRule="exact"/>
        <w:ind w:left="252"/>
      </w:pPr>
    </w:p>
    <w:p w14:paraId="13984FBC" w14:textId="55379159" w:rsidR="00A32EAE" w:rsidRDefault="00A32EAE">
      <w:pPr>
        <w:pStyle w:val="BodyText"/>
        <w:tabs>
          <w:tab w:val="left" w:pos="8172"/>
        </w:tabs>
        <w:spacing w:line="282" w:lineRule="exact"/>
        <w:ind w:left="252"/>
      </w:pPr>
    </w:p>
    <w:p w14:paraId="4FCFEA0F" w14:textId="76531C69" w:rsidR="00A32EAE" w:rsidRDefault="00A32EAE">
      <w:pPr>
        <w:pStyle w:val="BodyText"/>
        <w:tabs>
          <w:tab w:val="left" w:pos="8172"/>
        </w:tabs>
        <w:spacing w:line="282" w:lineRule="exact"/>
        <w:ind w:left="252"/>
      </w:pPr>
    </w:p>
    <w:p w14:paraId="6D75D59D" w14:textId="5C90D069" w:rsidR="00A32EAE" w:rsidRDefault="00A32EAE">
      <w:pPr>
        <w:pStyle w:val="BodyText"/>
        <w:tabs>
          <w:tab w:val="left" w:pos="8172"/>
        </w:tabs>
        <w:spacing w:line="282" w:lineRule="exact"/>
        <w:ind w:left="252"/>
      </w:pPr>
    </w:p>
    <w:p w14:paraId="3A982709" w14:textId="7A1E4468" w:rsidR="00A32EAE" w:rsidRDefault="00A32EAE">
      <w:pPr>
        <w:pStyle w:val="BodyText"/>
        <w:tabs>
          <w:tab w:val="left" w:pos="8172"/>
        </w:tabs>
        <w:spacing w:line="282" w:lineRule="exact"/>
        <w:ind w:left="252"/>
      </w:pPr>
    </w:p>
    <w:p w14:paraId="76333633" w14:textId="25B33C70" w:rsidR="00A32EAE" w:rsidRDefault="00A32EAE">
      <w:pPr>
        <w:pStyle w:val="BodyText"/>
        <w:tabs>
          <w:tab w:val="left" w:pos="8172"/>
        </w:tabs>
        <w:spacing w:line="282" w:lineRule="exact"/>
        <w:ind w:left="252"/>
      </w:pPr>
    </w:p>
    <w:p w14:paraId="68225C8B" w14:textId="094521C2" w:rsidR="00A32EAE" w:rsidRDefault="00A32EAE">
      <w:pPr>
        <w:pStyle w:val="BodyText"/>
        <w:tabs>
          <w:tab w:val="left" w:pos="8172"/>
        </w:tabs>
        <w:spacing w:line="282" w:lineRule="exact"/>
        <w:ind w:left="252"/>
      </w:pPr>
    </w:p>
    <w:p w14:paraId="3C2CBA1C" w14:textId="34B21B68" w:rsidR="00A32EAE" w:rsidRPr="00874B41" w:rsidRDefault="00A32EAE" w:rsidP="00A32EAE">
      <w:pPr>
        <w:pStyle w:val="BodyText"/>
        <w:tabs>
          <w:tab w:val="left" w:pos="8172"/>
        </w:tabs>
        <w:spacing w:line="282" w:lineRule="exact"/>
        <w:ind w:left="252"/>
        <w:jc w:val="center"/>
        <w:rPr>
          <w:b/>
          <w:bCs/>
          <w:sz w:val="30"/>
          <w:szCs w:val="30"/>
        </w:rPr>
      </w:pPr>
      <w:r w:rsidRPr="00874B41">
        <w:rPr>
          <w:b/>
          <w:bCs/>
          <w:sz w:val="30"/>
          <w:szCs w:val="30"/>
        </w:rPr>
        <w:t xml:space="preserve">Town of </w:t>
      </w:r>
      <w:r w:rsidR="00221135">
        <w:rPr>
          <w:b/>
          <w:bCs/>
          <w:sz w:val="30"/>
          <w:szCs w:val="30"/>
        </w:rPr>
        <w:t>Freeport</w:t>
      </w:r>
      <w:r w:rsidR="001B7694">
        <w:rPr>
          <w:b/>
          <w:bCs/>
          <w:sz w:val="30"/>
          <w:szCs w:val="30"/>
        </w:rPr>
        <w:t xml:space="preserve"> - Police</w:t>
      </w:r>
    </w:p>
    <w:p w14:paraId="58A21C67" w14:textId="087CA257" w:rsidR="00A32EAE" w:rsidRPr="00874B41" w:rsidRDefault="001B7694" w:rsidP="00A32EAE">
      <w:pPr>
        <w:pStyle w:val="BodyText"/>
        <w:tabs>
          <w:tab w:val="left" w:pos="8172"/>
        </w:tabs>
        <w:spacing w:line="282" w:lineRule="exact"/>
        <w:ind w:left="252"/>
        <w:jc w:val="center"/>
        <w:rPr>
          <w:b/>
          <w:bCs/>
          <w:sz w:val="30"/>
          <w:szCs w:val="30"/>
        </w:rPr>
      </w:pPr>
      <w:r>
        <w:rPr>
          <w:b/>
          <w:bCs/>
          <w:sz w:val="30"/>
          <w:szCs w:val="30"/>
        </w:rPr>
        <w:t>Law Enforcement</w:t>
      </w:r>
      <w:r w:rsidR="00221135">
        <w:rPr>
          <w:b/>
          <w:bCs/>
          <w:sz w:val="30"/>
          <w:szCs w:val="30"/>
        </w:rPr>
        <w:t xml:space="preserve"> </w:t>
      </w:r>
      <w:r>
        <w:rPr>
          <w:b/>
          <w:bCs/>
          <w:sz w:val="30"/>
          <w:szCs w:val="30"/>
        </w:rPr>
        <w:t>Night Vision</w:t>
      </w:r>
    </w:p>
    <w:p w14:paraId="63C24C3B" w14:textId="5730C57B" w:rsidR="00A32EAE" w:rsidRPr="00874B41" w:rsidRDefault="00A32EAE" w:rsidP="00A32EAE">
      <w:pPr>
        <w:pStyle w:val="BodyText"/>
        <w:tabs>
          <w:tab w:val="left" w:pos="8172"/>
        </w:tabs>
        <w:spacing w:line="282" w:lineRule="exact"/>
        <w:ind w:left="252"/>
        <w:jc w:val="center"/>
        <w:rPr>
          <w:b/>
          <w:bCs/>
          <w:sz w:val="30"/>
          <w:szCs w:val="30"/>
        </w:rPr>
      </w:pPr>
      <w:r w:rsidRPr="00874B41">
        <w:rPr>
          <w:b/>
          <w:bCs/>
          <w:sz w:val="30"/>
          <w:szCs w:val="30"/>
        </w:rPr>
        <w:t>Invitation for Bids</w:t>
      </w:r>
    </w:p>
    <w:p w14:paraId="0AC03970" w14:textId="1F091AE1" w:rsidR="00A32EAE" w:rsidRPr="00874B41" w:rsidRDefault="003617FA" w:rsidP="00A32EAE">
      <w:pPr>
        <w:pStyle w:val="BodyText"/>
        <w:tabs>
          <w:tab w:val="left" w:pos="8172"/>
        </w:tabs>
        <w:spacing w:line="282" w:lineRule="exact"/>
        <w:ind w:left="252"/>
        <w:jc w:val="center"/>
        <w:rPr>
          <w:b/>
          <w:bCs/>
          <w:sz w:val="30"/>
          <w:szCs w:val="30"/>
        </w:rPr>
      </w:pPr>
      <w:r w:rsidRPr="00874B41">
        <w:rPr>
          <w:b/>
          <w:bCs/>
          <w:sz w:val="30"/>
          <w:szCs w:val="30"/>
        </w:rPr>
        <w:t xml:space="preserve">Detailed </w:t>
      </w:r>
      <w:r w:rsidR="00A32EAE" w:rsidRPr="00874B41">
        <w:rPr>
          <w:b/>
          <w:bCs/>
          <w:sz w:val="30"/>
          <w:szCs w:val="30"/>
        </w:rPr>
        <w:t>Specifications</w:t>
      </w:r>
    </w:p>
    <w:p w14:paraId="0F1456E3" w14:textId="1D5D9E94" w:rsidR="00A32EAE" w:rsidRDefault="00A32EAE" w:rsidP="00A32EAE">
      <w:pPr>
        <w:pStyle w:val="BodyText"/>
        <w:tabs>
          <w:tab w:val="left" w:pos="8172"/>
        </w:tabs>
        <w:spacing w:line="282" w:lineRule="exact"/>
        <w:ind w:left="252"/>
        <w:jc w:val="center"/>
        <w:rPr>
          <w:b/>
          <w:bCs/>
          <w:sz w:val="32"/>
          <w:szCs w:val="32"/>
        </w:rPr>
      </w:pPr>
      <w:r w:rsidRPr="00874B41">
        <w:rPr>
          <w:b/>
          <w:bCs/>
          <w:sz w:val="30"/>
          <w:szCs w:val="30"/>
        </w:rPr>
        <w:t>Data Sheet</w:t>
      </w:r>
    </w:p>
    <w:p w14:paraId="2B994A2A" w14:textId="3B58F69E" w:rsidR="00A32EAE" w:rsidRDefault="00A32EAE" w:rsidP="00A32EAE">
      <w:pPr>
        <w:pStyle w:val="BodyText"/>
        <w:tabs>
          <w:tab w:val="left" w:pos="8172"/>
        </w:tabs>
        <w:spacing w:line="282" w:lineRule="exact"/>
        <w:ind w:left="252"/>
        <w:jc w:val="center"/>
        <w:rPr>
          <w:b/>
          <w:bCs/>
          <w:sz w:val="32"/>
          <w:szCs w:val="32"/>
        </w:rPr>
      </w:pPr>
    </w:p>
    <w:p w14:paraId="5EF9CCCF" w14:textId="303310FE" w:rsidR="003617FA" w:rsidRDefault="003617FA" w:rsidP="00A32EAE">
      <w:pPr>
        <w:pStyle w:val="BodyText"/>
        <w:tabs>
          <w:tab w:val="left" w:pos="8172"/>
        </w:tabs>
        <w:spacing w:line="282" w:lineRule="exact"/>
        <w:ind w:left="252"/>
        <w:jc w:val="center"/>
        <w:rPr>
          <w:b/>
          <w:bCs/>
          <w:sz w:val="32"/>
          <w:szCs w:val="32"/>
        </w:rPr>
      </w:pPr>
    </w:p>
    <w:p w14:paraId="321FBA6A" w14:textId="063F3BB2" w:rsidR="003617FA" w:rsidRDefault="003617FA" w:rsidP="00A32EAE">
      <w:pPr>
        <w:pStyle w:val="BodyText"/>
        <w:tabs>
          <w:tab w:val="left" w:pos="8172"/>
        </w:tabs>
        <w:spacing w:line="282" w:lineRule="exact"/>
        <w:ind w:left="252"/>
        <w:jc w:val="center"/>
        <w:rPr>
          <w:b/>
          <w:bCs/>
          <w:sz w:val="32"/>
          <w:szCs w:val="32"/>
        </w:rPr>
      </w:pPr>
    </w:p>
    <w:p w14:paraId="42E1BE35" w14:textId="176ED7FC" w:rsidR="003617FA" w:rsidRDefault="003617FA" w:rsidP="003617FA">
      <w:pPr>
        <w:pStyle w:val="BodyText"/>
        <w:tabs>
          <w:tab w:val="left" w:pos="8172"/>
        </w:tabs>
        <w:spacing w:line="282" w:lineRule="exact"/>
        <w:ind w:left="252"/>
        <w:rPr>
          <w:b/>
          <w:bCs/>
          <w:u w:val="single"/>
        </w:rPr>
      </w:pPr>
      <w:r>
        <w:t xml:space="preserve">All specifications listed below represent approximate figures. Vendors should submit bids that closely match or come as close to these </w:t>
      </w:r>
      <w:r w:rsidR="005C3987">
        <w:t>specifications</w:t>
      </w:r>
      <w:r>
        <w:t xml:space="preserve"> as possible. </w:t>
      </w:r>
      <w:r w:rsidRPr="00901BBE">
        <w:rPr>
          <w:b/>
          <w:bCs/>
          <w:u w:val="single"/>
        </w:rPr>
        <w:t xml:space="preserve">Vendors must include a picture of the </w:t>
      </w:r>
      <w:r w:rsidR="001B7694">
        <w:rPr>
          <w:b/>
          <w:bCs/>
          <w:u w:val="single"/>
        </w:rPr>
        <w:t>equipment</w:t>
      </w:r>
      <w:r w:rsidR="00D91EC8" w:rsidRPr="00901BBE">
        <w:rPr>
          <w:b/>
          <w:bCs/>
          <w:u w:val="single"/>
        </w:rPr>
        <w:t xml:space="preserve"> intended</w:t>
      </w:r>
      <w:r w:rsidRPr="00901BBE">
        <w:rPr>
          <w:b/>
          <w:bCs/>
          <w:u w:val="single"/>
        </w:rPr>
        <w:t xml:space="preserve"> to </w:t>
      </w:r>
      <w:r w:rsidR="005913C0">
        <w:rPr>
          <w:b/>
          <w:bCs/>
          <w:u w:val="single"/>
        </w:rPr>
        <w:t xml:space="preserve">be </w:t>
      </w:r>
      <w:r w:rsidR="001B7694">
        <w:rPr>
          <w:b/>
          <w:bCs/>
          <w:u w:val="single"/>
        </w:rPr>
        <w:t>supplied</w:t>
      </w:r>
      <w:r w:rsidRPr="00901BBE">
        <w:rPr>
          <w:b/>
          <w:bCs/>
          <w:u w:val="single"/>
        </w:rPr>
        <w:t xml:space="preserve"> with </w:t>
      </w:r>
      <w:r w:rsidR="001B7694">
        <w:rPr>
          <w:b/>
          <w:bCs/>
          <w:u w:val="single"/>
        </w:rPr>
        <w:t>make and model</w:t>
      </w:r>
      <w:r w:rsidRPr="00901BBE">
        <w:rPr>
          <w:b/>
          <w:bCs/>
          <w:u w:val="single"/>
        </w:rPr>
        <w:t xml:space="preserve">. The picture need not include </w:t>
      </w:r>
      <w:r w:rsidR="00901BBE" w:rsidRPr="00901BBE">
        <w:rPr>
          <w:b/>
          <w:bCs/>
          <w:u w:val="single"/>
        </w:rPr>
        <w:t xml:space="preserve">any specific features required in </w:t>
      </w:r>
      <w:r w:rsidR="00221135" w:rsidRPr="00901BBE">
        <w:rPr>
          <w:b/>
          <w:bCs/>
          <w:u w:val="single"/>
        </w:rPr>
        <w:t>the specifications below</w:t>
      </w:r>
      <w:r w:rsidR="00901BBE" w:rsidRPr="00901BBE">
        <w:rPr>
          <w:b/>
          <w:bCs/>
          <w:u w:val="single"/>
        </w:rPr>
        <w:t>.</w:t>
      </w:r>
    </w:p>
    <w:p w14:paraId="1248FA67" w14:textId="14BAFDAA" w:rsidR="00CC1B61" w:rsidRDefault="00CC1B61" w:rsidP="003617FA">
      <w:pPr>
        <w:pStyle w:val="BodyText"/>
        <w:tabs>
          <w:tab w:val="left" w:pos="8172"/>
        </w:tabs>
        <w:spacing w:line="282" w:lineRule="exact"/>
        <w:ind w:left="252"/>
        <w:rPr>
          <w:b/>
          <w:bCs/>
          <w:u w:val="single"/>
        </w:rPr>
      </w:pPr>
    </w:p>
    <w:p w14:paraId="64A217BB" w14:textId="2AA2CB4E" w:rsidR="00CC1B61" w:rsidRPr="00901BBE" w:rsidRDefault="005C3987" w:rsidP="003617FA">
      <w:pPr>
        <w:pStyle w:val="BodyText"/>
        <w:tabs>
          <w:tab w:val="left" w:pos="8172"/>
        </w:tabs>
        <w:spacing w:line="282" w:lineRule="exact"/>
        <w:ind w:left="252"/>
        <w:rPr>
          <w:b/>
          <w:bCs/>
          <w:u w:val="single"/>
        </w:rPr>
      </w:pPr>
      <w:r w:rsidRPr="00D91EC8">
        <w:rPr>
          <w:b/>
          <w:bCs/>
          <w:u w:val="single"/>
        </w:rPr>
        <w:t>The delivery</w:t>
      </w:r>
      <w:r w:rsidR="00CC1B61" w:rsidRPr="00D91EC8">
        <w:rPr>
          <w:b/>
          <w:bCs/>
          <w:u w:val="single"/>
        </w:rPr>
        <w:t xml:space="preserve"> date for </w:t>
      </w:r>
      <w:r w:rsidR="001B7694">
        <w:rPr>
          <w:b/>
          <w:bCs/>
          <w:u w:val="single"/>
        </w:rPr>
        <w:t>supplied equipment</w:t>
      </w:r>
      <w:r w:rsidR="00CC1B61" w:rsidRPr="00D91EC8">
        <w:rPr>
          <w:b/>
          <w:bCs/>
          <w:u w:val="single"/>
        </w:rPr>
        <w:t xml:space="preserve"> must be no later than </w:t>
      </w:r>
      <w:r w:rsidR="001B7694">
        <w:rPr>
          <w:b/>
          <w:bCs/>
          <w:u w:val="single"/>
        </w:rPr>
        <w:t>June</w:t>
      </w:r>
      <w:r w:rsidR="00CC1B61" w:rsidRPr="00D91EC8">
        <w:rPr>
          <w:b/>
          <w:bCs/>
          <w:u w:val="single"/>
        </w:rPr>
        <w:t xml:space="preserve"> </w:t>
      </w:r>
      <w:r w:rsidR="009501F0">
        <w:rPr>
          <w:b/>
          <w:bCs/>
          <w:u w:val="single"/>
        </w:rPr>
        <w:t>1st</w:t>
      </w:r>
      <w:r w:rsidR="00CC1B61" w:rsidRPr="00D91EC8">
        <w:rPr>
          <w:b/>
          <w:bCs/>
          <w:u w:val="single"/>
        </w:rPr>
        <w:t xml:space="preserve">, </w:t>
      </w:r>
      <w:r w:rsidRPr="00D91EC8">
        <w:rPr>
          <w:b/>
          <w:bCs/>
          <w:u w:val="single"/>
        </w:rPr>
        <w:t>202</w:t>
      </w:r>
      <w:r>
        <w:rPr>
          <w:b/>
          <w:bCs/>
          <w:u w:val="single"/>
        </w:rPr>
        <w:t>4,</w:t>
      </w:r>
      <w:r w:rsidR="003137D0">
        <w:rPr>
          <w:b/>
          <w:bCs/>
          <w:u w:val="single"/>
        </w:rPr>
        <w:t xml:space="preserve"> or a date as close to this date agreed on by the Town of Freeport</w:t>
      </w:r>
      <w:r w:rsidR="00CC1B61" w:rsidRPr="00D91EC8">
        <w:rPr>
          <w:b/>
          <w:bCs/>
          <w:u w:val="single"/>
        </w:rPr>
        <w:t xml:space="preserve">.  </w:t>
      </w:r>
      <w:r w:rsidRPr="00D91EC8">
        <w:rPr>
          <w:b/>
          <w:bCs/>
          <w:u w:val="single"/>
        </w:rPr>
        <w:t>The estimated</w:t>
      </w:r>
      <w:r w:rsidR="00CC1B61" w:rsidRPr="00D91EC8">
        <w:rPr>
          <w:b/>
          <w:bCs/>
          <w:u w:val="single"/>
        </w:rPr>
        <w:t xml:space="preserve"> delivery date must be included with </w:t>
      </w:r>
      <w:r w:rsidRPr="00D91EC8">
        <w:rPr>
          <w:b/>
          <w:bCs/>
          <w:u w:val="single"/>
        </w:rPr>
        <w:t>the bid</w:t>
      </w:r>
      <w:r w:rsidR="00CC1B61" w:rsidRPr="00D91EC8">
        <w:rPr>
          <w:b/>
          <w:bCs/>
          <w:u w:val="single"/>
        </w:rPr>
        <w:t>.</w:t>
      </w:r>
    </w:p>
    <w:p w14:paraId="64C2644A" w14:textId="19F971D7" w:rsidR="00A32EAE" w:rsidRDefault="00A32EAE" w:rsidP="00A32EAE">
      <w:pPr>
        <w:pStyle w:val="BodyText"/>
        <w:tabs>
          <w:tab w:val="left" w:pos="8172"/>
        </w:tabs>
        <w:spacing w:line="282" w:lineRule="exact"/>
        <w:ind w:left="252"/>
        <w:jc w:val="center"/>
        <w:rPr>
          <w:b/>
          <w:bCs/>
          <w:sz w:val="32"/>
          <w:szCs w:val="32"/>
        </w:rPr>
      </w:pPr>
    </w:p>
    <w:p w14:paraId="7828B17E" w14:textId="411353FD" w:rsidR="00901BBE" w:rsidRDefault="00901BBE" w:rsidP="00901BBE">
      <w:pPr>
        <w:pStyle w:val="BodyText"/>
        <w:tabs>
          <w:tab w:val="left" w:pos="8172"/>
        </w:tabs>
        <w:spacing w:line="282" w:lineRule="exact"/>
        <w:jc w:val="both"/>
        <w:rPr>
          <w:b/>
          <w:bCs/>
          <w:sz w:val="32"/>
          <w:szCs w:val="32"/>
        </w:rPr>
      </w:pPr>
      <w:r>
        <w:rPr>
          <w:b/>
          <w:bCs/>
          <w:sz w:val="32"/>
          <w:szCs w:val="32"/>
        </w:rPr>
        <w:tab/>
      </w:r>
    </w:p>
    <w:p w14:paraId="156E3464" w14:textId="54ABD05E" w:rsidR="001E6C84" w:rsidRDefault="001B7694" w:rsidP="00901BBE">
      <w:pPr>
        <w:pStyle w:val="BodyText"/>
        <w:numPr>
          <w:ilvl w:val="0"/>
          <w:numId w:val="5"/>
        </w:numPr>
        <w:tabs>
          <w:tab w:val="left" w:pos="8172"/>
        </w:tabs>
        <w:spacing w:line="282" w:lineRule="exact"/>
        <w:jc w:val="both"/>
      </w:pPr>
      <w:r>
        <w:t>7 (seven)</w:t>
      </w:r>
      <w:r w:rsidR="00F113A5">
        <w:t>-</w:t>
      </w:r>
      <w:r>
        <w:t xml:space="preserve"> PVS-14 Gen 3 L3 Harris </w:t>
      </w:r>
      <w:r w:rsidR="0049023F">
        <w:t>u</w:t>
      </w:r>
      <w:r>
        <w:t>n</w:t>
      </w:r>
      <w:r w:rsidR="0049023F">
        <w:t>-</w:t>
      </w:r>
      <w:r>
        <w:t xml:space="preserve">filmed white phosphor, black, basic kit to </w:t>
      </w:r>
      <w:r w:rsidR="005C3987">
        <w:t>include</w:t>
      </w:r>
      <w:r>
        <w:t xml:space="preserve"> padded pouch, cleaning kit, USGI bayonet j-arm, pinhole lens cap, sacrificial lens, demist shield, lifetime warranty.</w:t>
      </w:r>
    </w:p>
    <w:p w14:paraId="137FBFC6" w14:textId="77777777" w:rsidR="0049023F" w:rsidRDefault="0049023F" w:rsidP="0049023F">
      <w:pPr>
        <w:pStyle w:val="BodyText"/>
        <w:tabs>
          <w:tab w:val="left" w:pos="8172"/>
        </w:tabs>
        <w:spacing w:line="282" w:lineRule="exact"/>
        <w:ind w:left="720"/>
        <w:jc w:val="both"/>
      </w:pPr>
    </w:p>
    <w:p w14:paraId="15B6F467" w14:textId="3971BCF9" w:rsidR="001B7694" w:rsidRDefault="001B7694" w:rsidP="00901BBE">
      <w:pPr>
        <w:pStyle w:val="BodyText"/>
        <w:numPr>
          <w:ilvl w:val="0"/>
          <w:numId w:val="5"/>
        </w:numPr>
        <w:tabs>
          <w:tab w:val="left" w:pos="8172"/>
        </w:tabs>
        <w:spacing w:line="282" w:lineRule="exact"/>
        <w:jc w:val="both"/>
      </w:pPr>
      <w:r>
        <w:t>7 (seven)</w:t>
      </w:r>
      <w:r w:rsidR="00F113A5">
        <w:t>-</w:t>
      </w:r>
      <w:r>
        <w:t xml:space="preserve"> Wilcox L4 mount</w:t>
      </w:r>
      <w:r w:rsidR="00F113A5">
        <w:t>s</w:t>
      </w:r>
      <w:r>
        <w:t xml:space="preserve"> with Horn interface for AN/PVS-7B (d) and AN/PVS-14 USGI J-Arm (</w:t>
      </w:r>
      <w:r w:rsidR="0049023F">
        <w:t>non-breakaway</w:t>
      </w:r>
      <w:r>
        <w:t>) black 28300G11-B.</w:t>
      </w:r>
    </w:p>
    <w:p w14:paraId="26FA5B66" w14:textId="77777777" w:rsidR="0049023F" w:rsidRDefault="0049023F" w:rsidP="0049023F">
      <w:pPr>
        <w:pStyle w:val="ListParagraph"/>
      </w:pPr>
    </w:p>
    <w:p w14:paraId="65E1EAD2" w14:textId="77777777" w:rsidR="0049023F" w:rsidRDefault="0049023F" w:rsidP="0049023F">
      <w:pPr>
        <w:pStyle w:val="BodyText"/>
        <w:tabs>
          <w:tab w:val="left" w:pos="8172"/>
        </w:tabs>
        <w:spacing w:line="282" w:lineRule="exact"/>
        <w:ind w:left="720"/>
        <w:jc w:val="both"/>
      </w:pPr>
    </w:p>
    <w:p w14:paraId="4C5A968F" w14:textId="15AEED71" w:rsidR="001B7694" w:rsidRDefault="001B7694" w:rsidP="00901BBE">
      <w:pPr>
        <w:pStyle w:val="BodyText"/>
        <w:numPr>
          <w:ilvl w:val="0"/>
          <w:numId w:val="5"/>
        </w:numPr>
        <w:tabs>
          <w:tab w:val="left" w:pos="8172"/>
        </w:tabs>
        <w:spacing w:line="282" w:lineRule="exact"/>
        <w:jc w:val="both"/>
      </w:pPr>
      <w:r>
        <w:t>1 (one)</w:t>
      </w:r>
      <w:r w:rsidR="00F113A5">
        <w:t>-</w:t>
      </w:r>
      <w:r>
        <w:t xml:space="preserve"> DTNVS standard Gen 3 dual tube night vision device -L3 Harris un</w:t>
      </w:r>
      <w:r w:rsidR="0049023F">
        <w:t>-</w:t>
      </w:r>
      <w:r>
        <w:t>filmed white phosphor, black</w:t>
      </w:r>
    </w:p>
    <w:p w14:paraId="72CA172D" w14:textId="77777777" w:rsidR="0049023F" w:rsidRDefault="0049023F" w:rsidP="0049023F">
      <w:pPr>
        <w:pStyle w:val="BodyText"/>
        <w:tabs>
          <w:tab w:val="left" w:pos="8172"/>
        </w:tabs>
        <w:spacing w:line="282" w:lineRule="exact"/>
        <w:ind w:left="720"/>
        <w:jc w:val="both"/>
      </w:pPr>
    </w:p>
    <w:p w14:paraId="2B85E4C1" w14:textId="72D7C929" w:rsidR="001B7694" w:rsidRDefault="001B7694" w:rsidP="00901BBE">
      <w:pPr>
        <w:pStyle w:val="BodyText"/>
        <w:numPr>
          <w:ilvl w:val="0"/>
          <w:numId w:val="5"/>
        </w:numPr>
        <w:tabs>
          <w:tab w:val="left" w:pos="8172"/>
        </w:tabs>
        <w:spacing w:line="282" w:lineRule="exact"/>
        <w:jc w:val="both"/>
      </w:pPr>
      <w:r>
        <w:t>1 (one)</w:t>
      </w:r>
      <w:r w:rsidR="00F113A5">
        <w:t>-</w:t>
      </w:r>
      <w:r>
        <w:t xml:space="preserve"> Wilcox L4 G24 Mount w/ low profile breakaway base – black P/N</w:t>
      </w:r>
      <w:r w:rsidR="0049023F">
        <w:t>: 28300G24-B.</w:t>
      </w:r>
    </w:p>
    <w:p w14:paraId="23A12122" w14:textId="77777777" w:rsidR="0049023F" w:rsidRDefault="0049023F" w:rsidP="0049023F">
      <w:pPr>
        <w:pStyle w:val="ListParagraph"/>
      </w:pPr>
    </w:p>
    <w:p w14:paraId="5A239F3F" w14:textId="77777777" w:rsidR="0049023F" w:rsidRDefault="0049023F" w:rsidP="0049023F">
      <w:pPr>
        <w:pStyle w:val="BodyText"/>
        <w:tabs>
          <w:tab w:val="left" w:pos="8172"/>
        </w:tabs>
        <w:spacing w:line="282" w:lineRule="exact"/>
        <w:ind w:left="720"/>
        <w:jc w:val="both"/>
      </w:pPr>
    </w:p>
    <w:p w14:paraId="5DD5164C" w14:textId="4D34601E" w:rsidR="0049023F" w:rsidRDefault="0049023F" w:rsidP="00901BBE">
      <w:pPr>
        <w:pStyle w:val="BodyText"/>
        <w:numPr>
          <w:ilvl w:val="0"/>
          <w:numId w:val="5"/>
        </w:numPr>
        <w:tabs>
          <w:tab w:val="left" w:pos="8172"/>
        </w:tabs>
        <w:spacing w:line="282" w:lineRule="exact"/>
        <w:jc w:val="both"/>
      </w:pPr>
      <w:r>
        <w:t>8 (eight) – L3 Harris ATPIAL (AN/PEQ-15) Advanced Target Pointer/Illuminator aiming laser, standard power ***Restricted*** - black.</w:t>
      </w:r>
    </w:p>
    <w:p w14:paraId="276DC799" w14:textId="77777777" w:rsidR="0049023F" w:rsidRDefault="0049023F" w:rsidP="0049023F">
      <w:pPr>
        <w:pStyle w:val="BodyText"/>
        <w:tabs>
          <w:tab w:val="left" w:pos="8172"/>
        </w:tabs>
        <w:spacing w:line="282" w:lineRule="exact"/>
        <w:ind w:left="720"/>
        <w:jc w:val="both"/>
      </w:pPr>
    </w:p>
    <w:p w14:paraId="616CFCBA" w14:textId="5B4D242D" w:rsidR="0081018B" w:rsidRDefault="0049023F" w:rsidP="0081018B">
      <w:pPr>
        <w:pStyle w:val="BodyText"/>
        <w:numPr>
          <w:ilvl w:val="0"/>
          <w:numId w:val="5"/>
        </w:numPr>
        <w:tabs>
          <w:tab w:val="left" w:pos="8172"/>
        </w:tabs>
        <w:spacing w:line="282" w:lineRule="exact"/>
        <w:jc w:val="both"/>
      </w:pPr>
      <w:r>
        <w:t>1(one)</w:t>
      </w:r>
      <w:r w:rsidR="00F113A5">
        <w:t>-</w:t>
      </w:r>
      <w:r>
        <w:t xml:space="preserve"> **Alternate Unit***- RNVGA-A Articulating RNGA binocular night vision device L3 Harris un-filmed White phosphor, Gen 3 – black.</w:t>
      </w:r>
    </w:p>
    <w:p w14:paraId="7E884CF7" w14:textId="4DFDA63A" w:rsidR="0081018B" w:rsidRDefault="0081018B" w:rsidP="0081018B">
      <w:pPr>
        <w:pStyle w:val="BodyText"/>
        <w:tabs>
          <w:tab w:val="left" w:pos="8172"/>
        </w:tabs>
        <w:spacing w:line="282" w:lineRule="exact"/>
        <w:jc w:val="both"/>
      </w:pPr>
    </w:p>
    <w:p w14:paraId="16DEDAB6" w14:textId="7E793136" w:rsidR="0081018B" w:rsidRDefault="0081018B" w:rsidP="0081018B">
      <w:pPr>
        <w:pStyle w:val="BodyText"/>
        <w:tabs>
          <w:tab w:val="left" w:pos="8172"/>
        </w:tabs>
        <w:spacing w:line="282" w:lineRule="exact"/>
        <w:jc w:val="both"/>
      </w:pPr>
    </w:p>
    <w:p w14:paraId="0A61CE32" w14:textId="77777777" w:rsidR="0081018B" w:rsidRDefault="0081018B" w:rsidP="0081018B">
      <w:pPr>
        <w:pStyle w:val="BodyText"/>
        <w:tabs>
          <w:tab w:val="left" w:pos="8172"/>
        </w:tabs>
        <w:spacing w:line="282" w:lineRule="exact"/>
        <w:jc w:val="both"/>
      </w:pPr>
    </w:p>
    <w:p w14:paraId="7A129402" w14:textId="35C5070A" w:rsidR="00810B63" w:rsidRDefault="00810B63" w:rsidP="00810B63">
      <w:pPr>
        <w:pStyle w:val="BodyText"/>
        <w:tabs>
          <w:tab w:val="left" w:pos="8172"/>
        </w:tabs>
        <w:spacing w:line="282" w:lineRule="exact"/>
        <w:jc w:val="both"/>
      </w:pPr>
    </w:p>
    <w:p w14:paraId="2F578F60" w14:textId="5754B0E6" w:rsidR="00810B63" w:rsidRDefault="00810B63" w:rsidP="00810B63">
      <w:pPr>
        <w:pStyle w:val="BodyText"/>
        <w:tabs>
          <w:tab w:val="left" w:pos="8172"/>
        </w:tabs>
        <w:spacing w:line="282" w:lineRule="exact"/>
        <w:jc w:val="both"/>
      </w:pPr>
    </w:p>
    <w:p w14:paraId="458D3F0D" w14:textId="63ED2137" w:rsidR="00CC1B61" w:rsidRPr="00CC1B61" w:rsidRDefault="00CC1B61" w:rsidP="00CC1B61">
      <w:pPr>
        <w:pStyle w:val="BodyText"/>
        <w:tabs>
          <w:tab w:val="left" w:pos="8172"/>
        </w:tabs>
        <w:spacing w:line="282" w:lineRule="exact"/>
        <w:ind w:left="252"/>
        <w:rPr>
          <w:color w:val="00B050"/>
        </w:rPr>
      </w:pPr>
    </w:p>
    <w:sectPr w:rsidR="00CC1B61" w:rsidRPr="00CC1B61">
      <w:pgSz w:w="12240" w:h="15840"/>
      <w:pgMar w:top="1620" w:right="1020" w:bottom="280" w:left="90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EA172" w14:textId="77777777" w:rsidR="00166779" w:rsidRDefault="00166779">
      <w:r>
        <w:separator/>
      </w:r>
    </w:p>
  </w:endnote>
  <w:endnote w:type="continuationSeparator" w:id="0">
    <w:p w14:paraId="6760A0A3" w14:textId="77777777" w:rsidR="00166779" w:rsidRDefault="0016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038A" w14:textId="77777777" w:rsidR="00D65219" w:rsidRDefault="00D65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9D5C8" w14:textId="77777777" w:rsidR="00D65219" w:rsidRDefault="00D65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BB8D" w14:textId="77777777" w:rsidR="00D65219" w:rsidRDefault="00D65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12445" w14:textId="77777777" w:rsidR="00166779" w:rsidRDefault="00166779">
      <w:r>
        <w:separator/>
      </w:r>
    </w:p>
  </w:footnote>
  <w:footnote w:type="continuationSeparator" w:id="0">
    <w:p w14:paraId="39DC42C5" w14:textId="77777777" w:rsidR="00166779" w:rsidRDefault="00166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64E8" w14:textId="77777777" w:rsidR="00D65219" w:rsidRDefault="00D65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AC48" w14:textId="73CF1B49" w:rsidR="00F97D48" w:rsidRDefault="00F97D48" w:rsidP="00F97D48">
    <w:pPr>
      <w:pStyle w:val="Header"/>
      <w:jc w:val="center"/>
    </w:pPr>
    <w:r>
      <w:rPr>
        <w:noProof/>
      </w:rPr>
      <w:drawing>
        <wp:inline distT="0" distB="0" distL="0" distR="0" wp14:anchorId="6B56BE85" wp14:editId="79D7F005">
          <wp:extent cx="1228724" cy="1220124"/>
          <wp:effectExtent l="0" t="0" r="0" b="0"/>
          <wp:docPr id="2" name="Logo Placeholder" descr="A red and white logo&#10;&#10;Description automatically generated">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laceholder" descr="A red and white logo&#10;&#10;Description automatically generated">
                    <a:extLst>
                      <a:ext uri="{FF2B5EF4-FFF2-40B4-BE49-F238E27FC236}">
                        <a16:creationId xmlns:a16="http://schemas.microsoft.com/office/drawing/2014/main" id="{00000000-0008-0000-0000-000002000000}"/>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pic:blipFill>
                <pic:spPr>
                  <a:xfrm>
                    <a:off x="0" y="0"/>
                    <a:ext cx="1228724" cy="12201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46E3" w14:textId="77777777" w:rsidR="00D65219" w:rsidRDefault="00D652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04A07" w14:textId="5BE80B5D" w:rsidR="00382EB1" w:rsidRDefault="00D430B0">
    <w:pPr>
      <w:pStyle w:val="BodyText"/>
      <w:spacing w:line="14" w:lineRule="auto"/>
      <w:rPr>
        <w:sz w:val="20"/>
      </w:rPr>
    </w:pPr>
    <w:r>
      <w:rPr>
        <w:noProof/>
      </w:rPr>
      <mc:AlternateContent>
        <mc:Choice Requires="wps">
          <w:drawing>
            <wp:anchor distT="0" distB="0" distL="114300" distR="114300" simplePos="0" relativeHeight="503310704" behindDoc="1" locked="0" layoutInCell="1" allowOverlap="1" wp14:anchorId="6F87E695" wp14:editId="5C2A400D">
              <wp:simplePos x="0" y="0"/>
              <wp:positionH relativeFrom="page">
                <wp:posOffset>714375</wp:posOffset>
              </wp:positionH>
              <wp:positionV relativeFrom="page">
                <wp:posOffset>438150</wp:posOffset>
              </wp:positionV>
              <wp:extent cx="1304925" cy="492760"/>
              <wp:effectExtent l="0" t="0" r="0" b="0"/>
              <wp:wrapNone/>
              <wp:docPr id="3868337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92760"/>
                      </a:xfrm>
                      <a:prstGeom prst="rect">
                        <a:avLst/>
                      </a:prstGeom>
                      <a:noFill/>
                      <a:ln>
                        <a:noFill/>
                      </a:ln>
                    </wps:spPr>
                    <wps:txbx>
                      <w:txbxContent>
                        <w:p w14:paraId="1B03151C" w14:textId="4620D987" w:rsidR="00382EB1" w:rsidRDefault="00A32EAE">
                          <w:pPr>
                            <w:spacing w:line="239" w:lineRule="exact"/>
                            <w:ind w:left="20"/>
                            <w:rPr>
                              <w:i/>
                              <w:sz w:val="21"/>
                            </w:rPr>
                          </w:pPr>
                          <w:r>
                            <w:rPr>
                              <w:i/>
                              <w:sz w:val="21"/>
                            </w:rPr>
                            <w:t xml:space="preserve">Town </w:t>
                          </w:r>
                          <w:r w:rsidR="00F97D48">
                            <w:rPr>
                              <w:i/>
                              <w:sz w:val="21"/>
                            </w:rPr>
                            <w:t>of Freeport</w:t>
                          </w:r>
                        </w:p>
                        <w:p w14:paraId="58299636" w14:textId="39AA13CF" w:rsidR="00A32EAE" w:rsidRDefault="00D65219" w:rsidP="003A48BA">
                          <w:pPr>
                            <w:spacing w:line="239" w:lineRule="exact"/>
                            <w:ind w:left="20"/>
                            <w:rPr>
                              <w:i/>
                              <w:sz w:val="21"/>
                            </w:rPr>
                          </w:pPr>
                          <w:r>
                            <w:rPr>
                              <w:i/>
                              <w:sz w:val="21"/>
                            </w:rPr>
                            <w:t>Law Enforcement</w:t>
                          </w:r>
                          <w:r w:rsidR="00F97D48">
                            <w:rPr>
                              <w:i/>
                              <w:sz w:val="21"/>
                            </w:rPr>
                            <w:t xml:space="preserve"> </w:t>
                          </w:r>
                          <w:r w:rsidR="003A48BA">
                            <w:rPr>
                              <w:i/>
                              <w:sz w:val="21"/>
                            </w:rPr>
                            <w:t>Night 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7E695" id="_x0000_t202" coordsize="21600,21600" o:spt="202" path="m,l,21600r21600,l21600,xe">
              <v:stroke joinstyle="miter"/>
              <v:path gradientshapeok="t" o:connecttype="rect"/>
            </v:shapetype>
            <v:shape id="Text Box 1" o:spid="_x0000_s1026" type="#_x0000_t202" style="position:absolute;margin-left:56.25pt;margin-top:34.5pt;width:102.75pt;height:38.8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" filled="f" stroked="f">
              <v:textbox inset="0,0,0,0">
                <w:txbxContent>
                  <w:p w14:paraId="1B03151C" w14:textId="4620D987" w:rsidR="00382EB1" w:rsidRDefault="00A32EAE">
                    <w:pPr>
                      <w:spacing w:line="239" w:lineRule="exact"/>
                      <w:ind w:left="20"/>
                      <w:rPr>
                        <w:i/>
                        <w:sz w:val="21"/>
                      </w:rPr>
                    </w:pPr>
                    <w:r>
                      <w:rPr>
                        <w:i/>
                        <w:sz w:val="21"/>
                      </w:rPr>
                      <w:t xml:space="preserve">Town </w:t>
                    </w:r>
                    <w:r w:rsidR="00F97D48">
                      <w:rPr>
                        <w:i/>
                        <w:sz w:val="21"/>
                      </w:rPr>
                      <w:t>of Freeport</w:t>
                    </w:r>
                  </w:p>
                  <w:p w14:paraId="58299636" w14:textId="39AA13CF" w:rsidR="00A32EAE" w:rsidRDefault="00D65219" w:rsidP="003A48BA">
                    <w:pPr>
                      <w:spacing w:line="239" w:lineRule="exact"/>
                      <w:ind w:left="20"/>
                      <w:rPr>
                        <w:i/>
                        <w:sz w:val="21"/>
                      </w:rPr>
                    </w:pPr>
                    <w:r>
                      <w:rPr>
                        <w:i/>
                        <w:sz w:val="21"/>
                      </w:rPr>
                      <w:t>Law Enforcement</w:t>
                    </w:r>
                    <w:r w:rsidR="00F97D48">
                      <w:rPr>
                        <w:i/>
                        <w:sz w:val="21"/>
                      </w:rPr>
                      <w:t xml:space="preserve"> </w:t>
                    </w:r>
                    <w:r w:rsidR="003A48BA">
                      <w:rPr>
                        <w:i/>
                        <w:sz w:val="21"/>
                      </w:rPr>
                      <w:t>Night Vision</w:t>
                    </w:r>
                  </w:p>
                </w:txbxContent>
              </v:textbox>
              <w10:wrap anchorx="page" anchory="page"/>
            </v:shape>
          </w:pict>
        </mc:Fallback>
      </mc:AlternateContent>
    </w:r>
    <w:r>
      <w:rPr>
        <w:noProof/>
      </w:rPr>
      <mc:AlternateContent>
        <mc:Choice Requires="wpg">
          <w:drawing>
            <wp:anchor distT="0" distB="0" distL="114300" distR="114300" simplePos="0" relativeHeight="503310680" behindDoc="1" locked="0" layoutInCell="1" allowOverlap="1" wp14:anchorId="3C1A0805" wp14:editId="655960C7">
              <wp:simplePos x="0" y="0"/>
              <wp:positionH relativeFrom="page">
                <wp:posOffset>721995</wp:posOffset>
              </wp:positionH>
              <wp:positionV relativeFrom="page">
                <wp:posOffset>1010285</wp:posOffset>
              </wp:positionV>
              <wp:extent cx="6328410" cy="19050"/>
              <wp:effectExtent l="7620" t="10160" r="7620" b="8890"/>
              <wp:wrapNone/>
              <wp:docPr id="77987038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8410" cy="19050"/>
                        <a:chOff x="1137" y="1591"/>
                        <a:chExt cx="9966" cy="30"/>
                      </a:xfrm>
                    </wpg:grpSpPr>
                    <wps:wsp>
                      <wps:cNvPr id="586260617" name="Line 10"/>
                      <wps:cNvCnPr>
                        <a:cxnSpLocks noChangeShapeType="1"/>
                      </wps:cNvCnPr>
                      <wps:spPr bwMode="auto">
                        <a:xfrm>
                          <a:off x="1152" y="1606"/>
                          <a:ext cx="9936" cy="0"/>
                        </a:xfrm>
                        <a:prstGeom prst="line">
                          <a:avLst/>
                        </a:prstGeom>
                        <a:noFill/>
                        <a:ln w="19050">
                          <a:solidFill>
                            <a:srgbClr val="A0A0A0"/>
                          </a:solidFill>
                          <a:round/>
                          <a:headEnd/>
                          <a:tailEnd/>
                        </a:ln>
                        <a:extLst>
                          <a:ext uri="{909E8E84-426E-40DD-AFC4-6F175D3DCCD1}">
                            <a14:hiddenFill xmlns:a14="http://schemas.microsoft.com/office/drawing/2010/main">
                              <a:noFill/>
                            </a14:hiddenFill>
                          </a:ext>
                        </a:extLst>
                      </wps:spPr>
                      <wps:bodyPr/>
                    </wps:wsp>
                    <wps:wsp>
                      <wps:cNvPr id="68519755" name="AutoShape 9"/>
                      <wps:cNvSpPr>
                        <a:spLocks/>
                      </wps:cNvSpPr>
                      <wps:spPr bwMode="auto">
                        <a:xfrm>
                          <a:off x="1152" y="1594"/>
                          <a:ext cx="9932" cy="2"/>
                        </a:xfrm>
                        <a:custGeom>
                          <a:avLst/>
                          <a:gdLst>
                            <a:gd name="T0" fmla="*/ 0 w 9932"/>
                            <a:gd name="T1" fmla="*/ 0 h 2"/>
                            <a:gd name="T2" fmla="*/ 5 w 9932"/>
                            <a:gd name="T3" fmla="*/ 0 h 2"/>
                            <a:gd name="T4" fmla="*/ 0 w 9932"/>
                            <a:gd name="T5" fmla="*/ 0 h 2"/>
                            <a:gd name="T6" fmla="*/ 9931 w 9932"/>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932" h="2">
                              <a:moveTo>
                                <a:pt x="0" y="0"/>
                              </a:moveTo>
                              <a:lnTo>
                                <a:pt x="5" y="0"/>
                              </a:lnTo>
                              <a:moveTo>
                                <a:pt x="0" y="0"/>
                              </a:moveTo>
                              <a:lnTo>
                                <a:pt x="9931" y="0"/>
                              </a:lnTo>
                            </a:path>
                          </a:pathLst>
                        </a:custGeom>
                        <a:noFill/>
                        <a:ln w="304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6208566" name="Line 8"/>
                      <wps:cNvCnPr>
                        <a:cxnSpLocks noChangeShapeType="1"/>
                      </wps:cNvCnPr>
                      <wps:spPr bwMode="auto">
                        <a:xfrm>
                          <a:off x="11083" y="1594"/>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2144980675" name="Line 7"/>
                      <wps:cNvCnPr>
                        <a:cxnSpLocks noChangeShapeType="1"/>
                      </wps:cNvCnPr>
                      <wps:spPr bwMode="auto">
                        <a:xfrm>
                          <a:off x="11083" y="1594"/>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683390231" name="Line 6"/>
                      <wps:cNvCnPr>
                        <a:cxnSpLocks noChangeShapeType="1"/>
                      </wps:cNvCnPr>
                      <wps:spPr bwMode="auto">
                        <a:xfrm>
                          <a:off x="1152" y="1606"/>
                          <a:ext cx="5" cy="0"/>
                        </a:xfrm>
                        <a:prstGeom prst="line">
                          <a:avLst/>
                        </a:prstGeom>
                        <a:noFill/>
                        <a:ln w="12954">
                          <a:solidFill>
                            <a:srgbClr val="A0A0A0"/>
                          </a:solidFill>
                          <a:round/>
                          <a:headEnd/>
                          <a:tailEnd/>
                        </a:ln>
                        <a:extLst>
                          <a:ext uri="{909E8E84-426E-40DD-AFC4-6F175D3DCCD1}">
                            <a14:hiddenFill xmlns:a14="http://schemas.microsoft.com/office/drawing/2010/main">
                              <a:noFill/>
                            </a14:hiddenFill>
                          </a:ext>
                        </a:extLst>
                      </wps:spPr>
                      <wps:bodyPr/>
                    </wps:wsp>
                    <wps:wsp>
                      <wps:cNvPr id="1006112164" name="Line 5"/>
                      <wps:cNvCnPr>
                        <a:cxnSpLocks noChangeShapeType="1"/>
                      </wps:cNvCnPr>
                      <wps:spPr bwMode="auto">
                        <a:xfrm>
                          <a:off x="11083" y="1606"/>
                          <a:ext cx="5" cy="0"/>
                        </a:xfrm>
                        <a:prstGeom prst="line">
                          <a:avLst/>
                        </a:prstGeom>
                        <a:noFill/>
                        <a:ln w="12954">
                          <a:solidFill>
                            <a:srgbClr val="E3E3E3"/>
                          </a:solidFill>
                          <a:round/>
                          <a:headEnd/>
                          <a:tailEnd/>
                        </a:ln>
                        <a:extLst>
                          <a:ext uri="{909E8E84-426E-40DD-AFC4-6F175D3DCCD1}">
                            <a14:hiddenFill xmlns:a14="http://schemas.microsoft.com/office/drawing/2010/main">
                              <a:noFill/>
                            </a14:hiddenFill>
                          </a:ext>
                        </a:extLst>
                      </wps:spPr>
                      <wps:bodyPr/>
                    </wps:wsp>
                    <wps:wsp>
                      <wps:cNvPr id="1353876648" name="Line 4"/>
                      <wps:cNvCnPr>
                        <a:cxnSpLocks noChangeShapeType="1"/>
                      </wps:cNvCnPr>
                      <wps:spPr bwMode="auto">
                        <a:xfrm>
                          <a:off x="1152" y="1619"/>
                          <a:ext cx="5" cy="0"/>
                        </a:xfrm>
                        <a:prstGeom prst="line">
                          <a:avLst/>
                        </a:prstGeom>
                        <a:noFill/>
                        <a:ln w="3049">
                          <a:solidFill>
                            <a:srgbClr val="A0A0A0"/>
                          </a:solidFill>
                          <a:round/>
                          <a:headEnd/>
                          <a:tailEnd/>
                        </a:ln>
                        <a:extLst>
                          <a:ext uri="{909E8E84-426E-40DD-AFC4-6F175D3DCCD1}">
                            <a14:hiddenFill xmlns:a14="http://schemas.microsoft.com/office/drawing/2010/main">
                              <a:noFill/>
                            </a14:hiddenFill>
                          </a:ext>
                        </a:extLst>
                      </wps:spPr>
                      <wps:bodyPr/>
                    </wps:wsp>
                    <wps:wsp>
                      <wps:cNvPr id="839151983" name="AutoShape 3"/>
                      <wps:cNvSpPr>
                        <a:spLocks/>
                      </wps:cNvSpPr>
                      <wps:spPr bwMode="auto">
                        <a:xfrm>
                          <a:off x="1152" y="1619"/>
                          <a:ext cx="9936" cy="2"/>
                        </a:xfrm>
                        <a:custGeom>
                          <a:avLst/>
                          <a:gdLst>
                            <a:gd name="T0" fmla="*/ 0 w 9936"/>
                            <a:gd name="T1" fmla="*/ 0 h 2"/>
                            <a:gd name="T2" fmla="*/ 9936 w 9936"/>
                            <a:gd name="T3" fmla="*/ 0 h 2"/>
                            <a:gd name="T4" fmla="*/ 9931 w 9936"/>
                            <a:gd name="T5" fmla="*/ 0 h 2"/>
                            <a:gd name="T6" fmla="*/ 9936 w 9936"/>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936" h="2">
                              <a:moveTo>
                                <a:pt x="0" y="0"/>
                              </a:moveTo>
                              <a:lnTo>
                                <a:pt x="9936" y="0"/>
                              </a:lnTo>
                              <a:moveTo>
                                <a:pt x="9931" y="0"/>
                              </a:moveTo>
                              <a:lnTo>
                                <a:pt x="9936" y="0"/>
                              </a:lnTo>
                            </a:path>
                          </a:pathLst>
                        </a:custGeom>
                        <a:noFill/>
                        <a:ln w="3049">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23CBA2C" id="Group 2" o:spid="_x0000_s1026" style="position:absolute;margin-left:56.85pt;margin-top:79.55pt;width:498.3pt;height:1.5pt;z-index:-5800;mso-position-horizontal-relative:page;mso-position-vertical-relative:page" coordorigin="1137,1591" coordsize="996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">
              <v:line id="Line 10" o:spid="_x0000_s1027" style="position:absolute;visibility:visible;mso-wrap-style:square" from="1152,1606" to="11088,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" strokecolor="#a0a0a0" strokeweight="1.5pt"/>
              <v:shape id="AutoShape 9" o:spid="_x0000_s1028" style="position:absolute;left:1152;top:1594;width:9932;height:2;visibility:visible;mso-wrap-style:square;v-text-anchor:top" coordsize="9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" path="m,l5,m,l9931,e" filled="f" strokecolor="#a0a0a0" strokeweight=".24pt">
                <v:path arrowok="t" o:connecttype="custom" o:connectlocs="0,0;5,0;0,0;9931,0" o:connectangles="0,0,0,0"/>
              </v:shape>
              <v:line id="Line 8" o:spid="_x0000_s1029" style="position:absolute;visibility:visible;mso-wrap-style:square" from="11083,1594" to="11088,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" strokecolor="#e3e3e3" strokeweight=".24pt"/>
              <v:line id="Line 7" o:spid="_x0000_s1030" style="position:absolute;visibility:visible;mso-wrap-style:square" from="11083,1594" to="11088,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" strokecolor="#a0a0a0" strokeweight=".24pt"/>
              <v:line id="Line 6" o:spid="_x0000_s1031" style="position:absolute;visibility:visible;mso-wrap-style:square" from="1152,1606" to="1157,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" strokecolor="#a0a0a0" strokeweight="1.02pt"/>
              <v:line id="Line 5" o:spid="_x0000_s1032" style="position:absolute;visibility:visible;mso-wrap-style:square" from="11083,1606" to="11088,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" strokecolor="#e3e3e3" strokeweight="1.02pt"/>
              <v:line id="Line 4" o:spid="_x0000_s1033" style="position:absolute;visibility:visible;mso-wrap-style:square" from="1152,1619" to="1157,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" strokecolor="#a0a0a0" strokeweight=".08469mm"/>
              <v:shape id="AutoShape 3" o:spid="_x0000_s1034" style="position:absolute;left:1152;top:1619;width:9936;height:2;visibility:visible;mso-wrap-style:square;v-text-anchor:top" coordsize="9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" path="m,l9936,t-5,l9936,e" filled="f" strokecolor="#e3e3e3" strokeweight=".08469mm">
                <v:path arrowok="t" o:connecttype="custom" o:connectlocs="0,0;9936,0;9931,0;9936,0" o:connectangles="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38A6"/>
    <w:multiLevelType w:val="hybridMultilevel"/>
    <w:tmpl w:val="FD264E3E"/>
    <w:lvl w:ilvl="0" w:tplc="10A27FFE">
      <w:start w:val="1"/>
      <w:numFmt w:val="decimal"/>
      <w:lvlText w:val="%1."/>
      <w:lvlJc w:val="left"/>
      <w:pPr>
        <w:ind w:left="492" w:hanging="360"/>
      </w:pPr>
      <w:rPr>
        <w:rFonts w:ascii="Century" w:eastAsia="Century" w:hAnsi="Century" w:cs="Century" w:hint="default"/>
        <w:b/>
        <w:bCs/>
        <w:spacing w:val="-1"/>
        <w:w w:val="99"/>
        <w:sz w:val="24"/>
        <w:szCs w:val="24"/>
      </w:rPr>
    </w:lvl>
    <w:lvl w:ilvl="1" w:tplc="B2342B44">
      <w:start w:val="1"/>
      <w:numFmt w:val="upperLetter"/>
      <w:lvlText w:val="%2."/>
      <w:lvlJc w:val="left"/>
      <w:pPr>
        <w:ind w:left="540" w:hanging="432"/>
      </w:pPr>
      <w:rPr>
        <w:rFonts w:ascii="Century" w:eastAsia="Century" w:hAnsi="Century" w:cs="Century" w:hint="default"/>
        <w:spacing w:val="-8"/>
        <w:w w:val="100"/>
        <w:sz w:val="24"/>
        <w:szCs w:val="24"/>
      </w:rPr>
    </w:lvl>
    <w:lvl w:ilvl="2" w:tplc="3F422970">
      <w:numFmt w:val="bullet"/>
      <w:lvlText w:val="•"/>
      <w:lvlJc w:val="left"/>
      <w:pPr>
        <w:ind w:left="1613" w:hanging="432"/>
      </w:pPr>
      <w:rPr>
        <w:rFonts w:hint="default"/>
      </w:rPr>
    </w:lvl>
    <w:lvl w:ilvl="3" w:tplc="3BA8FD12">
      <w:numFmt w:val="bullet"/>
      <w:lvlText w:val="•"/>
      <w:lvlJc w:val="left"/>
      <w:pPr>
        <w:ind w:left="2686" w:hanging="432"/>
      </w:pPr>
      <w:rPr>
        <w:rFonts w:hint="default"/>
      </w:rPr>
    </w:lvl>
    <w:lvl w:ilvl="4" w:tplc="4E80E94C">
      <w:numFmt w:val="bullet"/>
      <w:lvlText w:val="•"/>
      <w:lvlJc w:val="left"/>
      <w:pPr>
        <w:ind w:left="3760" w:hanging="432"/>
      </w:pPr>
      <w:rPr>
        <w:rFonts w:hint="default"/>
      </w:rPr>
    </w:lvl>
    <w:lvl w:ilvl="5" w:tplc="C18C92AA">
      <w:numFmt w:val="bullet"/>
      <w:lvlText w:val="•"/>
      <w:lvlJc w:val="left"/>
      <w:pPr>
        <w:ind w:left="4833" w:hanging="432"/>
      </w:pPr>
      <w:rPr>
        <w:rFonts w:hint="default"/>
      </w:rPr>
    </w:lvl>
    <w:lvl w:ilvl="6" w:tplc="02B07BE6">
      <w:numFmt w:val="bullet"/>
      <w:lvlText w:val="•"/>
      <w:lvlJc w:val="left"/>
      <w:pPr>
        <w:ind w:left="5906" w:hanging="432"/>
      </w:pPr>
      <w:rPr>
        <w:rFonts w:hint="default"/>
      </w:rPr>
    </w:lvl>
    <w:lvl w:ilvl="7" w:tplc="84C4C0C0">
      <w:numFmt w:val="bullet"/>
      <w:lvlText w:val="•"/>
      <w:lvlJc w:val="left"/>
      <w:pPr>
        <w:ind w:left="6980" w:hanging="432"/>
      </w:pPr>
      <w:rPr>
        <w:rFonts w:hint="default"/>
      </w:rPr>
    </w:lvl>
    <w:lvl w:ilvl="8" w:tplc="30DE34EA">
      <w:numFmt w:val="bullet"/>
      <w:lvlText w:val="•"/>
      <w:lvlJc w:val="left"/>
      <w:pPr>
        <w:ind w:left="8053" w:hanging="432"/>
      </w:pPr>
      <w:rPr>
        <w:rFonts w:hint="default"/>
      </w:rPr>
    </w:lvl>
  </w:abstractNum>
  <w:abstractNum w:abstractNumId="1" w15:restartNumberingAfterBreak="0">
    <w:nsid w:val="0FB139F0"/>
    <w:multiLevelType w:val="hybridMultilevel"/>
    <w:tmpl w:val="F69A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B2B61"/>
    <w:multiLevelType w:val="hybridMultilevel"/>
    <w:tmpl w:val="A8B6FAE8"/>
    <w:lvl w:ilvl="0" w:tplc="57F48A30">
      <w:start w:val="1"/>
      <w:numFmt w:val="upperLetter"/>
      <w:lvlText w:val="%1."/>
      <w:lvlJc w:val="left"/>
      <w:pPr>
        <w:ind w:left="636" w:hanging="504"/>
      </w:pPr>
      <w:rPr>
        <w:rFonts w:ascii="Century" w:eastAsia="Century" w:hAnsi="Century" w:cs="Century" w:hint="default"/>
        <w:spacing w:val="-2"/>
        <w:w w:val="100"/>
        <w:sz w:val="24"/>
        <w:szCs w:val="24"/>
      </w:rPr>
    </w:lvl>
    <w:lvl w:ilvl="1" w:tplc="ED06C6D0">
      <w:start w:val="1"/>
      <w:numFmt w:val="lowerLetter"/>
      <w:lvlText w:val="%2."/>
      <w:lvlJc w:val="left"/>
      <w:pPr>
        <w:ind w:left="1212" w:hanging="360"/>
      </w:pPr>
      <w:rPr>
        <w:rFonts w:ascii="Century" w:eastAsia="Century" w:hAnsi="Century" w:cs="Century" w:hint="default"/>
        <w:spacing w:val="-2"/>
        <w:w w:val="100"/>
        <w:sz w:val="24"/>
        <w:szCs w:val="24"/>
      </w:rPr>
    </w:lvl>
    <w:lvl w:ilvl="2" w:tplc="A716A470">
      <w:numFmt w:val="bullet"/>
      <w:lvlText w:val="•"/>
      <w:lvlJc w:val="left"/>
      <w:pPr>
        <w:ind w:left="2217" w:hanging="360"/>
      </w:pPr>
      <w:rPr>
        <w:rFonts w:hint="default"/>
      </w:rPr>
    </w:lvl>
    <w:lvl w:ilvl="3" w:tplc="F5C8C5D8">
      <w:numFmt w:val="bullet"/>
      <w:lvlText w:val="•"/>
      <w:lvlJc w:val="left"/>
      <w:pPr>
        <w:ind w:left="3215" w:hanging="360"/>
      </w:pPr>
      <w:rPr>
        <w:rFonts w:hint="default"/>
      </w:rPr>
    </w:lvl>
    <w:lvl w:ilvl="4" w:tplc="7DC8F096">
      <w:numFmt w:val="bullet"/>
      <w:lvlText w:val="•"/>
      <w:lvlJc w:val="left"/>
      <w:pPr>
        <w:ind w:left="4213" w:hanging="360"/>
      </w:pPr>
      <w:rPr>
        <w:rFonts w:hint="default"/>
      </w:rPr>
    </w:lvl>
    <w:lvl w:ilvl="5" w:tplc="72769338">
      <w:numFmt w:val="bullet"/>
      <w:lvlText w:val="•"/>
      <w:lvlJc w:val="left"/>
      <w:pPr>
        <w:ind w:left="5211" w:hanging="360"/>
      </w:pPr>
      <w:rPr>
        <w:rFonts w:hint="default"/>
      </w:rPr>
    </w:lvl>
    <w:lvl w:ilvl="6" w:tplc="62D03EFA">
      <w:numFmt w:val="bullet"/>
      <w:lvlText w:val="•"/>
      <w:lvlJc w:val="left"/>
      <w:pPr>
        <w:ind w:left="6208" w:hanging="360"/>
      </w:pPr>
      <w:rPr>
        <w:rFonts w:hint="default"/>
      </w:rPr>
    </w:lvl>
    <w:lvl w:ilvl="7" w:tplc="512468A4">
      <w:numFmt w:val="bullet"/>
      <w:lvlText w:val="•"/>
      <w:lvlJc w:val="left"/>
      <w:pPr>
        <w:ind w:left="7206" w:hanging="360"/>
      </w:pPr>
      <w:rPr>
        <w:rFonts w:hint="default"/>
      </w:rPr>
    </w:lvl>
    <w:lvl w:ilvl="8" w:tplc="B1BE5E1E">
      <w:numFmt w:val="bullet"/>
      <w:lvlText w:val="•"/>
      <w:lvlJc w:val="left"/>
      <w:pPr>
        <w:ind w:left="8204" w:hanging="360"/>
      </w:pPr>
      <w:rPr>
        <w:rFonts w:hint="default"/>
      </w:rPr>
    </w:lvl>
  </w:abstractNum>
  <w:abstractNum w:abstractNumId="3" w15:restartNumberingAfterBreak="0">
    <w:nsid w:val="4C2D2296"/>
    <w:multiLevelType w:val="hybridMultilevel"/>
    <w:tmpl w:val="FC22325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 w15:restartNumberingAfterBreak="0">
    <w:nsid w:val="4D421B74"/>
    <w:multiLevelType w:val="hybridMultilevel"/>
    <w:tmpl w:val="C85E492A"/>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B1"/>
    <w:rsid w:val="000677A4"/>
    <w:rsid w:val="000C192A"/>
    <w:rsid w:val="000C69ED"/>
    <w:rsid w:val="0011301D"/>
    <w:rsid w:val="001303C5"/>
    <w:rsid w:val="00166779"/>
    <w:rsid w:val="00166F22"/>
    <w:rsid w:val="00183A68"/>
    <w:rsid w:val="001B5434"/>
    <w:rsid w:val="001B7694"/>
    <w:rsid w:val="001E1ED6"/>
    <w:rsid w:val="001E6C84"/>
    <w:rsid w:val="00221135"/>
    <w:rsid w:val="0025465D"/>
    <w:rsid w:val="0026279A"/>
    <w:rsid w:val="002B012F"/>
    <w:rsid w:val="002B256D"/>
    <w:rsid w:val="002B4A8E"/>
    <w:rsid w:val="002B4C9A"/>
    <w:rsid w:val="002B62C0"/>
    <w:rsid w:val="002C5C23"/>
    <w:rsid w:val="003137D0"/>
    <w:rsid w:val="0034008D"/>
    <w:rsid w:val="003617FA"/>
    <w:rsid w:val="00382EB1"/>
    <w:rsid w:val="003A355E"/>
    <w:rsid w:val="003A48BA"/>
    <w:rsid w:val="003C473B"/>
    <w:rsid w:val="004012F0"/>
    <w:rsid w:val="004028BC"/>
    <w:rsid w:val="0049023F"/>
    <w:rsid w:val="004A4BC7"/>
    <w:rsid w:val="004C5244"/>
    <w:rsid w:val="004E245B"/>
    <w:rsid w:val="004E58FB"/>
    <w:rsid w:val="004F1EB1"/>
    <w:rsid w:val="00500D0C"/>
    <w:rsid w:val="00566F4E"/>
    <w:rsid w:val="005913C0"/>
    <w:rsid w:val="005C3987"/>
    <w:rsid w:val="00614855"/>
    <w:rsid w:val="006378AD"/>
    <w:rsid w:val="00651ED1"/>
    <w:rsid w:val="006E4BC4"/>
    <w:rsid w:val="006F5718"/>
    <w:rsid w:val="0075184E"/>
    <w:rsid w:val="007A4B5B"/>
    <w:rsid w:val="007A79CC"/>
    <w:rsid w:val="007B70A5"/>
    <w:rsid w:val="007D672F"/>
    <w:rsid w:val="00802234"/>
    <w:rsid w:val="0081018B"/>
    <w:rsid w:val="00810B63"/>
    <w:rsid w:val="00874B41"/>
    <w:rsid w:val="008947E3"/>
    <w:rsid w:val="008C5036"/>
    <w:rsid w:val="008D2008"/>
    <w:rsid w:val="00901BBE"/>
    <w:rsid w:val="009263FF"/>
    <w:rsid w:val="009501F0"/>
    <w:rsid w:val="009F6270"/>
    <w:rsid w:val="00A030CB"/>
    <w:rsid w:val="00A105D7"/>
    <w:rsid w:val="00A32EAE"/>
    <w:rsid w:val="00A414B4"/>
    <w:rsid w:val="00A8590E"/>
    <w:rsid w:val="00A96289"/>
    <w:rsid w:val="00AC7559"/>
    <w:rsid w:val="00AE09F9"/>
    <w:rsid w:val="00AE3CE7"/>
    <w:rsid w:val="00B24CA0"/>
    <w:rsid w:val="00B26D2D"/>
    <w:rsid w:val="00B31D21"/>
    <w:rsid w:val="00B6760D"/>
    <w:rsid w:val="00BB613E"/>
    <w:rsid w:val="00BD1E82"/>
    <w:rsid w:val="00BD6E44"/>
    <w:rsid w:val="00BE7DE0"/>
    <w:rsid w:val="00BF4E4D"/>
    <w:rsid w:val="00C04F10"/>
    <w:rsid w:val="00C445B5"/>
    <w:rsid w:val="00C459F9"/>
    <w:rsid w:val="00C62766"/>
    <w:rsid w:val="00C84C3A"/>
    <w:rsid w:val="00C938FC"/>
    <w:rsid w:val="00CB019D"/>
    <w:rsid w:val="00CB230B"/>
    <w:rsid w:val="00CC1B61"/>
    <w:rsid w:val="00CD23FB"/>
    <w:rsid w:val="00D12B26"/>
    <w:rsid w:val="00D368C8"/>
    <w:rsid w:val="00D430B0"/>
    <w:rsid w:val="00D65219"/>
    <w:rsid w:val="00D6590B"/>
    <w:rsid w:val="00D91EC8"/>
    <w:rsid w:val="00DD473A"/>
    <w:rsid w:val="00E41020"/>
    <w:rsid w:val="00E72ADF"/>
    <w:rsid w:val="00E75B3D"/>
    <w:rsid w:val="00E90277"/>
    <w:rsid w:val="00EB2995"/>
    <w:rsid w:val="00F113A5"/>
    <w:rsid w:val="00F9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6BFEC"/>
  <w15:docId w15:val="{527DE2F8-7D5E-4039-9237-0A175389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w:eastAsia="Century" w:hAnsi="Century" w:cs="Century"/>
    </w:rPr>
  </w:style>
  <w:style w:type="paragraph" w:styleId="Heading1">
    <w:name w:val="heading 1"/>
    <w:basedOn w:val="Normal"/>
    <w:uiPriority w:val="9"/>
    <w:qFormat/>
    <w:pPr>
      <w:ind w:left="2333" w:right="2315"/>
      <w:jc w:val="center"/>
      <w:outlineLvl w:val="0"/>
    </w:pPr>
    <w:rPr>
      <w:b/>
      <w:bCs/>
      <w:sz w:val="36"/>
      <w:szCs w:val="36"/>
    </w:rPr>
  </w:style>
  <w:style w:type="paragraph" w:styleId="Heading2">
    <w:name w:val="heading 2"/>
    <w:basedOn w:val="Normal"/>
    <w:uiPriority w:val="9"/>
    <w:unhideWhenUsed/>
    <w:qFormat/>
    <w:pPr>
      <w:spacing w:line="336" w:lineRule="exact"/>
      <w:ind w:left="3126" w:right="2547"/>
      <w:jc w:val="center"/>
      <w:outlineLvl w:val="1"/>
    </w:pPr>
    <w:rPr>
      <w:b/>
      <w:bCs/>
      <w:sz w:val="28"/>
      <w:szCs w:val="28"/>
    </w:rPr>
  </w:style>
  <w:style w:type="paragraph" w:styleId="Heading3">
    <w:name w:val="heading 3"/>
    <w:basedOn w:val="Normal"/>
    <w:uiPriority w:val="9"/>
    <w:unhideWhenUsed/>
    <w:qFormat/>
    <w:pPr>
      <w:ind w:left="492"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36"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72ADF"/>
    <w:rPr>
      <w:color w:val="0000FF" w:themeColor="hyperlink"/>
      <w:u w:val="single"/>
    </w:rPr>
  </w:style>
  <w:style w:type="character" w:styleId="UnresolvedMention">
    <w:name w:val="Unresolved Mention"/>
    <w:basedOn w:val="DefaultParagraphFont"/>
    <w:uiPriority w:val="99"/>
    <w:semiHidden/>
    <w:unhideWhenUsed/>
    <w:rsid w:val="00E72ADF"/>
    <w:rPr>
      <w:color w:val="605E5C"/>
      <w:shd w:val="clear" w:color="auto" w:fill="E1DFDD"/>
    </w:rPr>
  </w:style>
  <w:style w:type="paragraph" w:styleId="Header">
    <w:name w:val="header"/>
    <w:basedOn w:val="Normal"/>
    <w:link w:val="HeaderChar"/>
    <w:uiPriority w:val="99"/>
    <w:unhideWhenUsed/>
    <w:rsid w:val="00A32EAE"/>
    <w:pPr>
      <w:tabs>
        <w:tab w:val="center" w:pos="4680"/>
        <w:tab w:val="right" w:pos="9360"/>
      </w:tabs>
    </w:pPr>
  </w:style>
  <w:style w:type="character" w:customStyle="1" w:styleId="HeaderChar">
    <w:name w:val="Header Char"/>
    <w:basedOn w:val="DefaultParagraphFont"/>
    <w:link w:val="Header"/>
    <w:uiPriority w:val="99"/>
    <w:rsid w:val="00A32EAE"/>
    <w:rPr>
      <w:rFonts w:ascii="Century" w:eastAsia="Century" w:hAnsi="Century" w:cs="Century"/>
    </w:rPr>
  </w:style>
  <w:style w:type="paragraph" w:styleId="Footer">
    <w:name w:val="footer"/>
    <w:basedOn w:val="Normal"/>
    <w:link w:val="FooterChar"/>
    <w:uiPriority w:val="99"/>
    <w:unhideWhenUsed/>
    <w:rsid w:val="00A32EAE"/>
    <w:pPr>
      <w:tabs>
        <w:tab w:val="center" w:pos="4680"/>
        <w:tab w:val="right" w:pos="9360"/>
      </w:tabs>
    </w:pPr>
  </w:style>
  <w:style w:type="character" w:customStyle="1" w:styleId="FooterChar">
    <w:name w:val="Footer Char"/>
    <w:basedOn w:val="DefaultParagraphFont"/>
    <w:link w:val="Footer"/>
    <w:uiPriority w:val="99"/>
    <w:rsid w:val="00A32EAE"/>
    <w:rPr>
      <w:rFonts w:ascii="Century" w:eastAsia="Century" w:hAnsi="Century" w:cs="Century"/>
    </w:rPr>
  </w:style>
  <w:style w:type="paragraph" w:styleId="BalloonText">
    <w:name w:val="Balloon Text"/>
    <w:basedOn w:val="Normal"/>
    <w:link w:val="BalloonTextChar"/>
    <w:uiPriority w:val="99"/>
    <w:semiHidden/>
    <w:unhideWhenUsed/>
    <w:rsid w:val="00340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08D"/>
    <w:rPr>
      <w:rFonts w:ascii="Segoe UI" w:eastAsia="Century"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kitteryme.gov/" TargetMode="External"/><Relationship Id="rId18" Type="http://schemas.openxmlformats.org/officeDocument/2006/relationships/hyperlink" Target="mailto:ngoodman@freeportmaine.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Brien@kitteryme.org"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jhawley@freeportmaine.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hawley@freeportmain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- 2018.08 Fire Pumper</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- 2018.08 Fire Pumper</dc:title>
  <dc:subject/>
  <dc:creator>kamaral</dc:creator>
  <cp:keywords/>
  <dc:description/>
  <cp:lastModifiedBy>Judy Hawley</cp:lastModifiedBy>
  <cp:revision>2</cp:revision>
  <cp:lastPrinted>2024-03-04T17:16:00Z</cp:lastPrinted>
  <dcterms:created xsi:type="dcterms:W3CDTF">2024-03-12T13:55:00Z</dcterms:created>
  <dcterms:modified xsi:type="dcterms:W3CDTF">2024-03-12T13:55:00Z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PScript5.dll Version 5.2.2</vt:lpwstr>
  </property>
  <property fmtid="{D5CDD505-2E9C-101B-9397-08002B2CF9AE}" pid="4" name="LastSaved">
    <vt:filetime>2022-02-02T00:00:00Z</vt:filetime>
  </property>
</Properties>
</file>